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7B782" w14:textId="78194C0D" w:rsidR="00F70F81" w:rsidRPr="00DD247E" w:rsidRDefault="00DD247E" w:rsidP="00DD247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70F81" w:rsidRPr="00DD247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5EB4" w:rsidRPr="00DD247E">
        <w:rPr>
          <w:rFonts w:ascii="Times New Roman" w:hAnsi="Times New Roman" w:cs="Times New Roman"/>
          <w:sz w:val="28"/>
          <w:szCs w:val="28"/>
        </w:rPr>
        <w:t>№</w:t>
      </w:r>
      <w:r w:rsidR="00F70F81" w:rsidRPr="00DD247E">
        <w:rPr>
          <w:rFonts w:ascii="Times New Roman" w:hAnsi="Times New Roman" w:cs="Times New Roman"/>
          <w:sz w:val="28"/>
          <w:szCs w:val="28"/>
        </w:rPr>
        <w:t xml:space="preserve"> </w:t>
      </w:r>
      <w:r w:rsidR="0057738A">
        <w:rPr>
          <w:rFonts w:ascii="Times New Roman" w:hAnsi="Times New Roman" w:cs="Times New Roman"/>
          <w:sz w:val="28"/>
          <w:szCs w:val="28"/>
        </w:rPr>
        <w:t>4</w:t>
      </w:r>
    </w:p>
    <w:p w14:paraId="06C9A0F2" w14:textId="57B4DD7C" w:rsidR="00DD247E" w:rsidRPr="00DD247E" w:rsidRDefault="00DD247E" w:rsidP="003E724A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724A" w:rsidRPr="00DD247E">
        <w:rPr>
          <w:rFonts w:ascii="Times New Roman" w:hAnsi="Times New Roman"/>
          <w:sz w:val="28"/>
          <w:szCs w:val="28"/>
        </w:rPr>
        <w:t xml:space="preserve">  </w:t>
      </w:r>
      <w:r w:rsidR="004134F3" w:rsidRPr="00DD247E">
        <w:rPr>
          <w:rFonts w:ascii="Times New Roman" w:hAnsi="Times New Roman"/>
          <w:sz w:val="28"/>
          <w:szCs w:val="28"/>
        </w:rPr>
        <w:t xml:space="preserve">к постановлению </w:t>
      </w:r>
      <w:r w:rsidRPr="00DD247E">
        <w:rPr>
          <w:rFonts w:ascii="Times New Roman" w:hAnsi="Times New Roman"/>
          <w:sz w:val="28"/>
          <w:szCs w:val="28"/>
        </w:rPr>
        <w:t>г</w:t>
      </w:r>
      <w:r w:rsidR="004134F3" w:rsidRPr="00DD247E">
        <w:rPr>
          <w:rFonts w:ascii="Times New Roman" w:hAnsi="Times New Roman"/>
          <w:sz w:val="28"/>
          <w:szCs w:val="28"/>
        </w:rPr>
        <w:t xml:space="preserve">лавы </w:t>
      </w:r>
      <w:r w:rsidRPr="00DD247E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330AB802" w14:textId="30B643AC" w:rsidR="00F82FE3" w:rsidRPr="00DD247E" w:rsidRDefault="00DD247E" w:rsidP="003E724A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DD247E">
        <w:rPr>
          <w:rFonts w:ascii="Times New Roman" w:hAnsi="Times New Roman"/>
          <w:sz w:val="28"/>
          <w:szCs w:val="28"/>
        </w:rPr>
        <w:t xml:space="preserve">   </w:t>
      </w:r>
      <w:r w:rsidR="003E724A" w:rsidRPr="00DD247E">
        <w:rPr>
          <w:rFonts w:ascii="Times New Roman" w:hAnsi="Times New Roman"/>
          <w:sz w:val="28"/>
          <w:szCs w:val="28"/>
        </w:rPr>
        <w:t>муниципального района</w:t>
      </w:r>
      <w:r w:rsidR="004134F3" w:rsidRPr="00DD24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E24" w:rsidRPr="00DD247E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F82FE3" w:rsidRPr="00DD247E">
        <w:rPr>
          <w:rFonts w:ascii="Times New Roman" w:hAnsi="Times New Roman"/>
          <w:sz w:val="28"/>
          <w:szCs w:val="28"/>
        </w:rPr>
        <w:t xml:space="preserve"> </w:t>
      </w:r>
    </w:p>
    <w:p w14:paraId="32CAD71E" w14:textId="77777777" w:rsidR="00B26967" w:rsidRDefault="003E724A" w:rsidP="00B26967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DD247E">
        <w:rPr>
          <w:rFonts w:ascii="Times New Roman" w:hAnsi="Times New Roman"/>
          <w:sz w:val="28"/>
          <w:szCs w:val="28"/>
        </w:rPr>
        <w:t xml:space="preserve">  </w:t>
      </w:r>
      <w:r w:rsidR="00F82FE3" w:rsidRPr="00DD247E">
        <w:rPr>
          <w:rFonts w:ascii="Times New Roman" w:hAnsi="Times New Roman"/>
          <w:sz w:val="28"/>
          <w:szCs w:val="28"/>
        </w:rPr>
        <w:t xml:space="preserve"> </w:t>
      </w:r>
      <w:r w:rsidR="008A0595" w:rsidRPr="00DD247E">
        <w:rPr>
          <w:rFonts w:ascii="Times New Roman" w:hAnsi="Times New Roman"/>
          <w:sz w:val="28"/>
          <w:szCs w:val="28"/>
        </w:rPr>
        <w:t>район Республики Башкортостан</w:t>
      </w:r>
    </w:p>
    <w:p w14:paraId="7106B8FC" w14:textId="0DB38EE5" w:rsidR="00B26967" w:rsidRDefault="00B26967" w:rsidP="00B26967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07 июня 2021 года № 608</w:t>
      </w:r>
    </w:p>
    <w:p w14:paraId="01C757C7" w14:textId="29F39A7A" w:rsidR="006700E8" w:rsidRPr="00DD247E" w:rsidRDefault="006700E8" w:rsidP="00F82F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77F1CDF" w14:textId="294EB687" w:rsidR="00F70F81" w:rsidRDefault="00F70F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BBD1390" w14:textId="2FA44FD5" w:rsidR="009C2BD0" w:rsidRDefault="009C2B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D977405" w14:textId="464AD542" w:rsidR="009C2BD0" w:rsidRDefault="009C2B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FE41EF7" w14:textId="77777777" w:rsidR="009C2BD0" w:rsidRPr="00272AF5" w:rsidRDefault="009C2B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2837DF7" w14:textId="77777777" w:rsidR="00F70F81" w:rsidRPr="009C2BD0" w:rsidRDefault="00F70F8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404"/>
      <w:bookmarkEnd w:id="1"/>
      <w:r w:rsidRPr="009C2BD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7393F533" w14:textId="3DA2D0FA" w:rsidR="004134F3" w:rsidRPr="009C2BD0" w:rsidRDefault="00A618C5" w:rsidP="004134F3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9C2BD0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бюджетам </w:t>
      </w:r>
      <w:r w:rsidR="00272AF5" w:rsidRPr="009C2BD0">
        <w:rPr>
          <w:rFonts w:ascii="Times New Roman" w:hAnsi="Times New Roman" w:cs="Times New Roman"/>
          <w:bCs/>
          <w:sz w:val="28"/>
          <w:szCs w:val="28"/>
        </w:rPr>
        <w:t xml:space="preserve">поселений </w:t>
      </w:r>
      <w:r w:rsidR="009C2BD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FE5E24" w:rsidRPr="009C2BD0">
        <w:rPr>
          <w:rFonts w:ascii="Times New Roman" w:hAnsi="Times New Roman" w:cs="Times New Roman"/>
          <w:bCs/>
          <w:sz w:val="28"/>
          <w:szCs w:val="28"/>
        </w:rPr>
        <w:t>Мелеузовск</w:t>
      </w:r>
      <w:r w:rsidR="009C2BD0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272AF5" w:rsidRPr="009C2BD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9C2BD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="00272AF5" w:rsidRPr="009C2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BD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9C2BD0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="00272AF5" w:rsidRPr="009C2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4F3" w:rsidRPr="009C2BD0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3B4DAD" w:rsidRPr="009C2BD0">
        <w:rPr>
          <w:rFonts w:ascii="Times New Roman" w:hAnsi="Times New Roman" w:cs="Times New Roman"/>
          <w:bCs/>
          <w:sz w:val="28"/>
          <w:szCs w:val="28"/>
        </w:rPr>
        <w:t>ого</w:t>
      </w:r>
      <w:r w:rsidR="004134F3" w:rsidRPr="009C2BD0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3B4DAD" w:rsidRPr="009C2BD0">
        <w:rPr>
          <w:rFonts w:ascii="Times New Roman" w:hAnsi="Times New Roman" w:cs="Times New Roman"/>
          <w:bCs/>
          <w:sz w:val="28"/>
          <w:szCs w:val="28"/>
        </w:rPr>
        <w:t>а</w:t>
      </w:r>
      <w:r w:rsidR="004134F3" w:rsidRPr="009C2BD0">
        <w:rPr>
          <w:rFonts w:ascii="Times New Roman" w:hAnsi="Times New Roman" w:cs="Times New Roman"/>
          <w:bCs/>
          <w:sz w:val="28"/>
          <w:szCs w:val="28"/>
        </w:rPr>
        <w:t xml:space="preserve"> инициативного бюджетирования «Наше село» в поселениях </w:t>
      </w:r>
      <w:r w:rsidR="003E724A" w:rsidRPr="009C2BD0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="003E724A" w:rsidRPr="009C2BD0">
        <w:rPr>
          <w:rFonts w:ascii="Times New Roman" w:hAnsi="Times New Roman"/>
          <w:bCs/>
          <w:sz w:val="28"/>
          <w:szCs w:val="28"/>
        </w:rPr>
        <w:t>Мелеузовский</w:t>
      </w:r>
      <w:proofErr w:type="spellEnd"/>
      <w:r w:rsidR="003E724A" w:rsidRPr="009C2BD0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14:paraId="5A2CDFC0" w14:textId="0690BE17" w:rsidR="009C2BD0" w:rsidRDefault="009C2BD0" w:rsidP="004134F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14:paraId="79D93D10" w14:textId="77777777" w:rsidR="009C2BD0" w:rsidRPr="009C2BD0" w:rsidRDefault="009C2BD0" w:rsidP="004134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E328FC7" w14:textId="13E26D91" w:rsidR="00F70F81" w:rsidRPr="009C2BD0" w:rsidRDefault="00A618C5" w:rsidP="0088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>1. 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предоставления из бюджета </w:t>
      </w:r>
      <w:r w:rsidR="009C2B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E5E24" w:rsidRPr="009C2BD0">
        <w:rPr>
          <w:rFonts w:ascii="Times New Roman" w:hAnsi="Times New Roman" w:cs="Times New Roman"/>
          <w:sz w:val="28"/>
          <w:szCs w:val="28"/>
        </w:rPr>
        <w:t>Мелеузовск</w:t>
      </w:r>
      <w:r w:rsidR="009C2BD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134F3" w:rsidRPr="009C2BD0">
        <w:rPr>
          <w:rFonts w:ascii="Times New Roman" w:hAnsi="Times New Roman" w:cs="Times New Roman"/>
          <w:sz w:val="28"/>
          <w:szCs w:val="28"/>
        </w:rPr>
        <w:t xml:space="preserve"> </w:t>
      </w:r>
      <w:r w:rsidR="008A0595" w:rsidRPr="009C2BD0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Республики Башкортостан субсидий бюджетам </w:t>
      </w:r>
      <w:r w:rsidR="00272AF5" w:rsidRPr="009C2BD0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9C2B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C2BD0" w:rsidRPr="009C2BD0">
        <w:rPr>
          <w:rFonts w:ascii="Times New Roman" w:hAnsi="Times New Roman" w:cs="Times New Roman"/>
          <w:sz w:val="28"/>
          <w:szCs w:val="28"/>
        </w:rPr>
        <w:t>Мелеузовск</w:t>
      </w:r>
      <w:r w:rsidR="009C2BD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C2BD0" w:rsidRPr="009C2B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72AF5" w:rsidRPr="009C2BD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72AF5" w:rsidRPr="009C2BD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72AF5" w:rsidRPr="009C2BD0">
        <w:rPr>
          <w:rFonts w:ascii="Times New Roman" w:hAnsi="Times New Roman" w:cs="Times New Roman"/>
          <w:sz w:val="28"/>
          <w:szCs w:val="28"/>
        </w:rPr>
        <w:t xml:space="preserve"> </w:t>
      </w:r>
      <w:r w:rsidR="004134F3" w:rsidRPr="009C2BD0">
        <w:rPr>
          <w:rFonts w:ascii="Times New Roman" w:hAnsi="Times New Roman" w:cs="Times New Roman"/>
          <w:sz w:val="28"/>
          <w:szCs w:val="28"/>
        </w:rPr>
        <w:t>муниципальн</w:t>
      </w:r>
      <w:r w:rsidR="003B4DAD" w:rsidRPr="009C2BD0">
        <w:rPr>
          <w:rFonts w:ascii="Times New Roman" w:hAnsi="Times New Roman" w:cs="Times New Roman"/>
          <w:sz w:val="28"/>
          <w:szCs w:val="28"/>
        </w:rPr>
        <w:t>ого</w:t>
      </w:r>
      <w:r w:rsidR="004134F3" w:rsidRPr="009C2BD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B4DAD" w:rsidRPr="009C2BD0">
        <w:rPr>
          <w:rFonts w:ascii="Times New Roman" w:hAnsi="Times New Roman" w:cs="Times New Roman"/>
          <w:sz w:val="28"/>
          <w:szCs w:val="28"/>
        </w:rPr>
        <w:t>а</w:t>
      </w:r>
      <w:r w:rsidR="004134F3" w:rsidRPr="009C2BD0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«Наше село» 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9C7920" w:rsidRPr="009C2BD0">
        <w:rPr>
          <w:rFonts w:ascii="Times New Roman" w:hAnsi="Times New Roman" w:cs="Times New Roman"/>
          <w:sz w:val="28"/>
          <w:szCs w:val="28"/>
        </w:rPr>
        <w:t>–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C7920" w:rsidRPr="009C2BD0">
        <w:rPr>
          <w:rFonts w:ascii="Times New Roman" w:hAnsi="Times New Roman" w:cs="Times New Roman"/>
          <w:sz w:val="28"/>
          <w:szCs w:val="28"/>
        </w:rPr>
        <w:t>,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 проекты).</w:t>
      </w:r>
    </w:p>
    <w:p w14:paraId="44C28EA6" w14:textId="7A6DC071" w:rsidR="00F70F81" w:rsidRPr="009C2BD0" w:rsidRDefault="00A618C5" w:rsidP="0088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>2. 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3E724A" w:rsidRPr="009C2BD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E724A" w:rsidRPr="009C2BD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3E724A" w:rsidRPr="009C2BD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 по предоставлению субсидий является </w:t>
      </w:r>
      <w:r w:rsidR="00784DD8" w:rsidRPr="00DD247E">
        <w:rPr>
          <w:rFonts w:ascii="Times New Roman" w:hAnsi="Times New Roman" w:cs="Times New Roman"/>
          <w:sz w:val="28"/>
          <w:szCs w:val="28"/>
        </w:rPr>
        <w:t>Администраци</w:t>
      </w:r>
      <w:r w:rsidR="001D74AB">
        <w:rPr>
          <w:rFonts w:ascii="Times New Roman" w:hAnsi="Times New Roman" w:cs="Times New Roman"/>
          <w:sz w:val="28"/>
          <w:szCs w:val="28"/>
        </w:rPr>
        <w:t>я</w:t>
      </w:r>
      <w:r w:rsidR="00784DD8" w:rsidRPr="00DD2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E24" w:rsidRPr="00DD247E">
        <w:rPr>
          <w:rFonts w:ascii="Times New Roman" w:hAnsi="Times New Roman" w:cs="Times New Roman"/>
          <w:sz w:val="28"/>
          <w:szCs w:val="28"/>
        </w:rPr>
        <w:t>Мелеузовского</w:t>
      </w:r>
      <w:proofErr w:type="spellEnd"/>
      <w:r w:rsidR="00784DD8" w:rsidRPr="00DD24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0F81" w:rsidRPr="00DD247E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</w:t>
      </w:r>
      <w:r w:rsidR="009C7920" w:rsidRPr="00DD247E">
        <w:rPr>
          <w:rFonts w:ascii="Times New Roman" w:hAnsi="Times New Roman" w:cs="Times New Roman"/>
          <w:sz w:val="28"/>
          <w:szCs w:val="28"/>
        </w:rPr>
        <w:t>−</w:t>
      </w:r>
      <w:r w:rsidR="00F70F81" w:rsidRPr="00DD247E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средств).</w:t>
      </w:r>
    </w:p>
    <w:p w14:paraId="76E74979" w14:textId="0F559C0C" w:rsidR="00F70F81" w:rsidRPr="009C2BD0" w:rsidRDefault="00A618C5" w:rsidP="0088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>3. 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Размеры субсидий определяются по результатам конкурсного отбора проектов, проводимого в порядке, утверждаемом </w:t>
      </w:r>
      <w:r w:rsidR="00784DD8" w:rsidRPr="009C2BD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E724A" w:rsidRPr="009C2BD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E724A" w:rsidRPr="009C2BD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3E724A" w:rsidRPr="009C2BD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F70F81" w:rsidRPr="009C2BD0">
        <w:rPr>
          <w:rFonts w:ascii="Times New Roman" w:hAnsi="Times New Roman" w:cs="Times New Roman"/>
          <w:sz w:val="28"/>
          <w:szCs w:val="28"/>
        </w:rPr>
        <w:t>.</w:t>
      </w:r>
    </w:p>
    <w:p w14:paraId="21FA98A0" w14:textId="77777777" w:rsidR="00AB53FD" w:rsidRPr="009C2BD0" w:rsidRDefault="00AB53FD" w:rsidP="00AB5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 xml:space="preserve">4. Организатор </w:t>
      </w:r>
      <w:r w:rsidR="001A43CB" w:rsidRPr="009C2BD0">
        <w:rPr>
          <w:rFonts w:ascii="Times New Roman" w:hAnsi="Times New Roman" w:cs="Times New Roman"/>
          <w:sz w:val="28"/>
          <w:szCs w:val="28"/>
        </w:rPr>
        <w:t xml:space="preserve">конкурсного отбора в течение </w:t>
      </w:r>
      <w:r w:rsidR="003A5C9C" w:rsidRPr="009C2BD0">
        <w:rPr>
          <w:rFonts w:ascii="Times New Roman" w:hAnsi="Times New Roman" w:cs="Times New Roman"/>
          <w:sz w:val="28"/>
          <w:szCs w:val="28"/>
        </w:rPr>
        <w:t>5</w:t>
      </w:r>
      <w:r w:rsidR="001A43CB" w:rsidRPr="009C2BD0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="003A5C9C" w:rsidRPr="009C2BD0">
        <w:rPr>
          <w:rFonts w:ascii="Times New Roman" w:hAnsi="Times New Roman" w:cs="Times New Roman"/>
          <w:sz w:val="28"/>
          <w:szCs w:val="28"/>
        </w:rPr>
        <w:t>проведения</w:t>
      </w:r>
      <w:r w:rsidR="001A43CB" w:rsidRPr="009C2BD0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</w:t>
      </w:r>
      <w:r w:rsidRPr="009C2BD0">
        <w:rPr>
          <w:rFonts w:ascii="Times New Roman" w:hAnsi="Times New Roman" w:cs="Times New Roman"/>
          <w:sz w:val="28"/>
          <w:szCs w:val="28"/>
        </w:rPr>
        <w:t>представляет главному распорядителю бюджетных средств</w:t>
      </w:r>
      <w:r w:rsidR="003A5C9C" w:rsidRPr="009C2BD0">
        <w:rPr>
          <w:rFonts w:ascii="Times New Roman" w:hAnsi="Times New Roman" w:cs="Times New Roman"/>
          <w:sz w:val="28"/>
          <w:szCs w:val="28"/>
        </w:rPr>
        <w:t>:</w:t>
      </w:r>
    </w:p>
    <w:p w14:paraId="25BDFABC" w14:textId="77777777" w:rsidR="00AB53FD" w:rsidRPr="009C2BD0" w:rsidRDefault="00AB53FD" w:rsidP="00AB5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>протокол заседания конкурсной комиссии</w:t>
      </w:r>
      <w:r w:rsidR="003A5C9C" w:rsidRPr="009C2BD0">
        <w:rPr>
          <w:rFonts w:ascii="Times New Roman" w:hAnsi="Times New Roman" w:cs="Times New Roman"/>
          <w:sz w:val="28"/>
          <w:szCs w:val="28"/>
        </w:rPr>
        <w:t>;</w:t>
      </w:r>
      <w:r w:rsidRPr="009C2B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8B227" w14:textId="2C7CBC9A" w:rsidR="00AB53FD" w:rsidRPr="009C2BD0" w:rsidRDefault="00AB53FD" w:rsidP="00AB5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 xml:space="preserve">реестр и источники финансирования </w:t>
      </w:r>
      <w:r w:rsidR="004134F3" w:rsidRPr="009C2BD0">
        <w:rPr>
          <w:rFonts w:ascii="Times New Roman" w:hAnsi="Times New Roman" w:cs="Times New Roman"/>
          <w:sz w:val="28"/>
          <w:szCs w:val="28"/>
        </w:rPr>
        <w:t>муниципальн</w:t>
      </w:r>
      <w:r w:rsidR="003B4DAD" w:rsidRPr="009C2BD0">
        <w:rPr>
          <w:rFonts w:ascii="Times New Roman" w:hAnsi="Times New Roman" w:cs="Times New Roman"/>
          <w:sz w:val="28"/>
          <w:szCs w:val="28"/>
        </w:rPr>
        <w:t>ого</w:t>
      </w:r>
      <w:r w:rsidR="004134F3" w:rsidRPr="009C2BD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B4DAD" w:rsidRPr="009C2BD0">
        <w:rPr>
          <w:rFonts w:ascii="Times New Roman" w:hAnsi="Times New Roman" w:cs="Times New Roman"/>
          <w:sz w:val="28"/>
          <w:szCs w:val="28"/>
        </w:rPr>
        <w:t>а</w:t>
      </w:r>
      <w:r w:rsidR="004134F3" w:rsidRPr="009C2BD0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«Наше село» в поселениях </w:t>
      </w:r>
      <w:r w:rsidR="003E724A" w:rsidRPr="009C2BD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E724A" w:rsidRPr="009C2BD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3E724A" w:rsidRPr="009C2BD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3B6F11" w:rsidRPr="009C2BD0">
        <w:rPr>
          <w:rFonts w:ascii="Times New Roman" w:hAnsi="Times New Roman" w:cs="Times New Roman"/>
          <w:sz w:val="28"/>
          <w:szCs w:val="28"/>
        </w:rPr>
        <w:t>,</w:t>
      </w:r>
      <w:r w:rsidRPr="009C2BD0">
        <w:rPr>
          <w:rFonts w:ascii="Times New Roman" w:hAnsi="Times New Roman" w:cs="Times New Roman"/>
          <w:sz w:val="28"/>
          <w:szCs w:val="28"/>
        </w:rPr>
        <w:t xml:space="preserve"> </w:t>
      </w:r>
      <w:r w:rsidR="003B6F11" w:rsidRPr="009C2BD0">
        <w:rPr>
          <w:rFonts w:ascii="Times New Roman" w:hAnsi="Times New Roman"/>
          <w:bCs/>
          <w:color w:val="000000"/>
          <w:sz w:val="28"/>
          <w:szCs w:val="28"/>
        </w:rPr>
        <w:t>прошедших конкурсный отбор,</w:t>
      </w:r>
      <w:r w:rsidR="003B6F11" w:rsidRPr="009C2BD0">
        <w:rPr>
          <w:rFonts w:ascii="Times New Roman" w:hAnsi="Times New Roman" w:cs="Times New Roman"/>
          <w:sz w:val="28"/>
          <w:szCs w:val="28"/>
        </w:rPr>
        <w:t xml:space="preserve"> </w:t>
      </w:r>
      <w:r w:rsidRPr="009C2BD0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</w:t>
      </w:r>
      <w:r w:rsidR="009C2BD0">
        <w:rPr>
          <w:rFonts w:ascii="Times New Roman" w:hAnsi="Times New Roman" w:cs="Times New Roman"/>
          <w:sz w:val="28"/>
          <w:szCs w:val="28"/>
        </w:rPr>
        <w:t>.</w:t>
      </w:r>
    </w:p>
    <w:p w14:paraId="73E729F4" w14:textId="07B1DA6D" w:rsidR="00F70F81" w:rsidRPr="009C2BD0" w:rsidRDefault="007354CE" w:rsidP="0088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>5</w:t>
      </w:r>
      <w:r w:rsidR="00A618C5" w:rsidRPr="009C2BD0">
        <w:rPr>
          <w:rFonts w:ascii="Times New Roman" w:hAnsi="Times New Roman" w:cs="Times New Roman"/>
          <w:sz w:val="28"/>
          <w:szCs w:val="28"/>
        </w:rPr>
        <w:t>. 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Субсидии предоставляются бюджетам </w:t>
      </w:r>
      <w:r w:rsidR="00784DD8" w:rsidRPr="009C2BD0">
        <w:rPr>
          <w:rFonts w:ascii="Times New Roman" w:hAnsi="Times New Roman" w:cs="Times New Roman"/>
          <w:sz w:val="28"/>
          <w:szCs w:val="28"/>
        </w:rPr>
        <w:t>поселений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4443C" w:rsidRPr="009C2BD0">
        <w:rPr>
          <w:rFonts w:ascii="Times New Roman" w:hAnsi="Times New Roman" w:cs="Times New Roman"/>
          <w:sz w:val="28"/>
          <w:szCs w:val="28"/>
        </w:rPr>
        <w:t>−</w:t>
      </w:r>
      <w:r w:rsidR="00A618C5" w:rsidRPr="009C2BD0">
        <w:rPr>
          <w:rFonts w:ascii="Times New Roman" w:hAnsi="Times New Roman" w:cs="Times New Roman"/>
          <w:sz w:val="28"/>
          <w:szCs w:val="28"/>
        </w:rPr>
        <w:t xml:space="preserve"> получатели субсидий)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бюджета </w:t>
      </w:r>
      <w:r w:rsidR="003E724A" w:rsidRPr="009C2BD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E724A" w:rsidRPr="009C2BD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3E724A" w:rsidRPr="009C2BD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лимитов бюджетных обязательств, утвержденных на эти цели главному распорядителю </w:t>
      </w:r>
      <w:r w:rsidR="00F70F81" w:rsidRPr="009C2BD0">
        <w:rPr>
          <w:rFonts w:ascii="Times New Roman" w:hAnsi="Times New Roman" w:cs="Times New Roman"/>
          <w:sz w:val="28"/>
          <w:szCs w:val="28"/>
        </w:rPr>
        <w:lastRenderedPageBreak/>
        <w:t>бюджетных средств, в установленном порядке.</w:t>
      </w:r>
    </w:p>
    <w:p w14:paraId="064160CB" w14:textId="6F0D9150" w:rsidR="008800E5" w:rsidRPr="009C2BD0" w:rsidRDefault="007354CE" w:rsidP="0088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>6</w:t>
      </w:r>
      <w:r w:rsidR="00A618C5" w:rsidRPr="009C2BD0">
        <w:rPr>
          <w:rFonts w:ascii="Times New Roman" w:hAnsi="Times New Roman" w:cs="Times New Roman"/>
          <w:sz w:val="28"/>
          <w:szCs w:val="28"/>
        </w:rPr>
        <w:t>. </w:t>
      </w:r>
      <w:r w:rsidR="008800E5" w:rsidRPr="009C2BD0">
        <w:rPr>
          <w:rFonts w:ascii="Times New Roman" w:hAnsi="Times New Roman" w:cs="Times New Roman"/>
          <w:sz w:val="28"/>
          <w:szCs w:val="28"/>
        </w:rPr>
        <w:t xml:space="preserve">Субсидии предоставляются бюджетам </w:t>
      </w:r>
      <w:r w:rsidR="00784DD8" w:rsidRPr="009C2BD0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3E724A" w:rsidRPr="009C2BD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E724A" w:rsidRPr="009C2BD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3E724A" w:rsidRPr="009C2BD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784DD8" w:rsidRPr="009C2BD0">
        <w:rPr>
          <w:rFonts w:ascii="Times New Roman" w:hAnsi="Times New Roman" w:cs="Times New Roman"/>
          <w:sz w:val="28"/>
          <w:szCs w:val="28"/>
        </w:rPr>
        <w:t xml:space="preserve"> </w:t>
      </w:r>
      <w:r w:rsidR="008800E5" w:rsidRPr="009C2BD0">
        <w:rPr>
          <w:rFonts w:ascii="Times New Roman" w:hAnsi="Times New Roman" w:cs="Times New Roman"/>
          <w:sz w:val="28"/>
          <w:szCs w:val="28"/>
        </w:rPr>
        <w:t xml:space="preserve">при условии </w:t>
      </w:r>
      <w:proofErr w:type="spellStart"/>
      <w:r w:rsidR="008800E5" w:rsidRPr="009C2BD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800E5" w:rsidRPr="009C2BD0">
        <w:rPr>
          <w:rFonts w:ascii="Times New Roman" w:hAnsi="Times New Roman" w:cs="Times New Roman"/>
          <w:sz w:val="28"/>
          <w:szCs w:val="28"/>
        </w:rPr>
        <w:t xml:space="preserve"> со стороны бюджета поселения (муниципального района) не менее 5 процентов и с</w:t>
      </w:r>
      <w:r w:rsidR="008A0595" w:rsidRPr="009C2BD0">
        <w:rPr>
          <w:rFonts w:ascii="Times New Roman" w:hAnsi="Times New Roman" w:cs="Times New Roman"/>
          <w:sz w:val="28"/>
          <w:szCs w:val="28"/>
        </w:rPr>
        <w:t>о стороны населения – не менее 5</w:t>
      </w:r>
      <w:r w:rsidR="008800E5" w:rsidRPr="009C2BD0">
        <w:rPr>
          <w:rFonts w:ascii="Times New Roman" w:hAnsi="Times New Roman" w:cs="Times New Roman"/>
          <w:sz w:val="28"/>
          <w:szCs w:val="28"/>
        </w:rPr>
        <w:t xml:space="preserve"> процентов от суммы субсидии, </w:t>
      </w:r>
      <w:r w:rsidR="00EB16A5" w:rsidRPr="009C2BD0"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="008800E5" w:rsidRPr="009C2BD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3E724A" w:rsidRPr="009C2BD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E724A" w:rsidRPr="009C2BD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3E724A" w:rsidRPr="009C2BD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8800E5" w:rsidRPr="009C2BD0">
        <w:rPr>
          <w:rFonts w:ascii="Times New Roman" w:hAnsi="Times New Roman" w:cs="Times New Roman"/>
          <w:sz w:val="28"/>
          <w:szCs w:val="28"/>
        </w:rPr>
        <w:t>.</w:t>
      </w:r>
      <w:r w:rsidR="008800E5" w:rsidRPr="009C2BD0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152AF5A2" w14:textId="77777777" w:rsidR="00F70F81" w:rsidRPr="009C2BD0" w:rsidRDefault="00F70F81" w:rsidP="0088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использованы на иные цели.</w:t>
      </w:r>
    </w:p>
    <w:p w14:paraId="2C1E0FEF" w14:textId="6FD944CA" w:rsidR="002A14C1" w:rsidRPr="009C2BD0" w:rsidRDefault="002A14C1" w:rsidP="00660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>7.</w:t>
      </w:r>
      <w:r w:rsidR="00952DE1" w:rsidRPr="009C2BD0">
        <w:rPr>
          <w:rFonts w:ascii="Times New Roman" w:hAnsi="Times New Roman" w:cs="Times New Roman"/>
          <w:sz w:val="28"/>
          <w:szCs w:val="28"/>
        </w:rPr>
        <w:t> </w:t>
      </w:r>
      <w:r w:rsidR="009C2BD0">
        <w:rPr>
          <w:rFonts w:ascii="Times New Roman" w:hAnsi="Times New Roman" w:cs="Times New Roman"/>
          <w:sz w:val="28"/>
          <w:szCs w:val="28"/>
        </w:rPr>
        <w:t>Главный р</w:t>
      </w:r>
      <w:r w:rsidRPr="009C2BD0">
        <w:rPr>
          <w:rFonts w:ascii="Times New Roman" w:hAnsi="Times New Roman" w:cs="Times New Roman"/>
          <w:sz w:val="28"/>
          <w:szCs w:val="28"/>
        </w:rPr>
        <w:t xml:space="preserve">аспорядитель бюджетных средств </w:t>
      </w:r>
      <w:r w:rsidR="00CD5E53" w:rsidRPr="009C2BD0">
        <w:rPr>
          <w:rFonts w:ascii="Times New Roman" w:hAnsi="Times New Roman" w:cs="Times New Roman"/>
          <w:sz w:val="28"/>
          <w:szCs w:val="28"/>
        </w:rPr>
        <w:t>в течение 3</w:t>
      </w:r>
      <w:r w:rsidR="00B86263" w:rsidRPr="009C2BD0">
        <w:rPr>
          <w:rFonts w:ascii="Times New Roman" w:hAnsi="Times New Roman" w:cs="Times New Roman"/>
          <w:sz w:val="28"/>
          <w:szCs w:val="28"/>
        </w:rPr>
        <w:t> </w:t>
      </w:r>
      <w:r w:rsidR="00CD5E53" w:rsidRPr="009C2BD0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</w:t>
      </w:r>
      <w:r w:rsidRPr="009C2BD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84DD8" w:rsidRPr="009C2BD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E724A" w:rsidRPr="009C2BD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E724A" w:rsidRPr="009C2BD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3E724A" w:rsidRPr="009C2BD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3E724A" w:rsidRPr="009C2BD0">
        <w:rPr>
          <w:rFonts w:ascii="Times New Roman" w:hAnsi="Times New Roman" w:cs="Times New Roman"/>
          <w:sz w:val="28"/>
          <w:szCs w:val="28"/>
        </w:rPr>
        <w:t xml:space="preserve"> </w:t>
      </w:r>
      <w:r w:rsidRPr="009C2BD0">
        <w:rPr>
          <w:rFonts w:ascii="Times New Roman" w:hAnsi="Times New Roman" w:cs="Times New Roman"/>
          <w:sz w:val="28"/>
          <w:szCs w:val="28"/>
        </w:rPr>
        <w:t xml:space="preserve">о распределении субсидий доводит до </w:t>
      </w:r>
      <w:r w:rsidR="00B86263" w:rsidRPr="009C2BD0">
        <w:rPr>
          <w:rFonts w:ascii="Times New Roman" w:hAnsi="Times New Roman" w:cs="Times New Roman"/>
          <w:sz w:val="28"/>
          <w:szCs w:val="28"/>
        </w:rPr>
        <w:t>получателей субсидий</w:t>
      </w:r>
      <w:r w:rsidRPr="009C2BD0">
        <w:rPr>
          <w:rFonts w:ascii="Times New Roman" w:hAnsi="Times New Roman" w:cs="Times New Roman"/>
          <w:sz w:val="28"/>
          <w:szCs w:val="28"/>
        </w:rPr>
        <w:t xml:space="preserve"> уведомления о бюджетных ассигнованиях и лимитах бюджетных обязательств по предоставляемым субсидиям.</w:t>
      </w:r>
    </w:p>
    <w:p w14:paraId="185613A0" w14:textId="5A9BE48C" w:rsidR="00F914CB" w:rsidRPr="009C2BD0" w:rsidRDefault="009C2BD0" w:rsidP="00660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14C1" w:rsidRPr="009C2BD0">
        <w:rPr>
          <w:rFonts w:ascii="Times New Roman" w:hAnsi="Times New Roman" w:cs="Times New Roman"/>
          <w:sz w:val="28"/>
          <w:szCs w:val="28"/>
        </w:rPr>
        <w:t>.</w:t>
      </w:r>
      <w:r w:rsidR="00952DE1" w:rsidRPr="009C2BD0">
        <w:rPr>
          <w:rFonts w:ascii="Times New Roman" w:hAnsi="Times New Roman" w:cs="Times New Roman"/>
          <w:sz w:val="28"/>
          <w:szCs w:val="28"/>
        </w:rPr>
        <w:t> </w:t>
      </w:r>
      <w:r w:rsidR="00F914CB" w:rsidRPr="009C2BD0">
        <w:rPr>
          <w:rFonts w:ascii="Times New Roman" w:hAnsi="Times New Roman" w:cs="Times New Roman"/>
          <w:sz w:val="28"/>
          <w:szCs w:val="28"/>
        </w:rPr>
        <w:t>П</w:t>
      </w:r>
      <w:r w:rsidR="00B86263" w:rsidRPr="009C2BD0">
        <w:rPr>
          <w:rFonts w:ascii="Times New Roman" w:hAnsi="Times New Roman" w:cs="Times New Roman"/>
          <w:sz w:val="28"/>
          <w:szCs w:val="28"/>
        </w:rPr>
        <w:t xml:space="preserve">о </w:t>
      </w:r>
      <w:r w:rsidR="006603D3" w:rsidRPr="009C2BD0">
        <w:rPr>
          <w:rFonts w:ascii="Times New Roman" w:hAnsi="Times New Roman" w:cs="Times New Roman"/>
          <w:sz w:val="28"/>
          <w:szCs w:val="28"/>
        </w:rPr>
        <w:t>итогам проведения процедур, связанных с осуществлением закупок товаров, работ, услуг в соответствии с законодательством о контрактной системе в сфере закупок товаров, работ, услуг для обеспечения государственных и муниципальных нужд</w:t>
      </w:r>
      <w:r w:rsidR="00952DE1" w:rsidRPr="009C2BD0">
        <w:rPr>
          <w:rFonts w:ascii="Times New Roman" w:hAnsi="Times New Roman" w:cs="Times New Roman"/>
          <w:sz w:val="28"/>
          <w:szCs w:val="28"/>
        </w:rPr>
        <w:t xml:space="preserve"> (далее – конкурентные процедуры)</w:t>
      </w:r>
      <w:r w:rsidR="00F914CB" w:rsidRPr="009C2BD0">
        <w:rPr>
          <w:rFonts w:ascii="Times New Roman" w:hAnsi="Times New Roman" w:cs="Times New Roman"/>
          <w:sz w:val="28"/>
          <w:szCs w:val="28"/>
        </w:rPr>
        <w:t>:</w:t>
      </w:r>
    </w:p>
    <w:p w14:paraId="393BA5C3" w14:textId="77777777" w:rsidR="00B86263" w:rsidRPr="009C2BD0" w:rsidRDefault="000E5145" w:rsidP="00660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>получатели субсидий в течение 5 рабочих дней после заключения муниципального контракта на реализацию проекта представляют главному распорядителю бюджетных средств и организатору конкурсного отбора информацию о сумме заключенного муниципального контракта и высвободившемся объеме субсидии, определенном пропорционально внесенному вкладу;</w:t>
      </w:r>
    </w:p>
    <w:p w14:paraId="4052EC00" w14:textId="5ACA5540" w:rsidR="00F914CB" w:rsidRPr="009C2BD0" w:rsidRDefault="00F914CB" w:rsidP="00F91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 xml:space="preserve">размер субсидии подлежит уточнению (сокращению) с принятием соответствующего распоряжения </w:t>
      </w:r>
      <w:r w:rsidR="00784DD8" w:rsidRPr="009C2B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724A" w:rsidRPr="009C2BD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E724A" w:rsidRPr="009C2BD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3E724A" w:rsidRPr="009C2BD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9C2BD0">
        <w:rPr>
          <w:rFonts w:ascii="Times New Roman" w:hAnsi="Times New Roman" w:cs="Times New Roman"/>
          <w:sz w:val="28"/>
          <w:szCs w:val="28"/>
        </w:rPr>
        <w:t>.</w:t>
      </w:r>
    </w:p>
    <w:p w14:paraId="26A1310B" w14:textId="439E295D" w:rsidR="009E4858" w:rsidRPr="009C2BD0" w:rsidRDefault="009C2BD0" w:rsidP="0088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7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A618C5" w:rsidRPr="009C2BD0">
        <w:rPr>
          <w:rFonts w:ascii="Times New Roman" w:hAnsi="Times New Roman" w:cs="Times New Roman"/>
          <w:sz w:val="28"/>
          <w:szCs w:val="28"/>
        </w:rPr>
        <w:t>. 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В течение 15 </w:t>
      </w:r>
      <w:r w:rsidR="009C7920" w:rsidRPr="009C2BD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дней со дня принятия </w:t>
      </w:r>
      <w:r w:rsidR="00BC4808" w:rsidRPr="009C2BD0">
        <w:rPr>
          <w:rFonts w:ascii="Times New Roman" w:hAnsi="Times New Roman" w:cs="Times New Roman"/>
          <w:sz w:val="28"/>
          <w:szCs w:val="28"/>
        </w:rPr>
        <w:t>р</w:t>
      </w:r>
      <w:r w:rsidR="001D74AB">
        <w:rPr>
          <w:rFonts w:ascii="Times New Roman" w:hAnsi="Times New Roman" w:cs="Times New Roman"/>
          <w:sz w:val="28"/>
          <w:szCs w:val="28"/>
        </w:rPr>
        <w:t>аспоряжения</w:t>
      </w:r>
      <w:r w:rsidR="00A71114" w:rsidRPr="009C2B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E724A" w:rsidRPr="009C2BD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E724A" w:rsidRPr="009C2BD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3E724A" w:rsidRPr="009C2BD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3E724A" w:rsidRPr="009C2BD0">
        <w:rPr>
          <w:rFonts w:ascii="Times New Roman" w:hAnsi="Times New Roman" w:cs="Times New Roman"/>
          <w:sz w:val="28"/>
          <w:szCs w:val="28"/>
        </w:rPr>
        <w:t xml:space="preserve"> </w:t>
      </w:r>
      <w:r w:rsidR="004B2877" w:rsidRPr="009C2BD0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2A14C1" w:rsidRPr="009C2BD0">
        <w:rPr>
          <w:rFonts w:ascii="Times New Roman" w:hAnsi="Times New Roman" w:cs="Times New Roman"/>
          <w:sz w:val="28"/>
          <w:szCs w:val="28"/>
        </w:rPr>
        <w:t>уточненного</w:t>
      </w:r>
      <w:r w:rsidR="004B2877" w:rsidRPr="009C2BD0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4B2877" w:rsidRPr="009C2BD0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952DE1" w:rsidRPr="009C2BD0">
        <w:rPr>
          <w:rFonts w:ascii="Times New Roman" w:hAnsi="Times New Roman" w:cs="Times New Roman"/>
          <w:sz w:val="28"/>
          <w:szCs w:val="28"/>
        </w:rPr>
        <w:t xml:space="preserve">конкурентных </w:t>
      </w:r>
      <w:r w:rsidR="00A71114" w:rsidRPr="009C2BD0">
        <w:rPr>
          <w:rFonts w:ascii="Times New Roman" w:hAnsi="Times New Roman" w:cs="Times New Roman"/>
          <w:sz w:val="28"/>
          <w:szCs w:val="28"/>
        </w:rPr>
        <w:t>процедур</w:t>
      </w:r>
      <w:r w:rsidR="003F3360" w:rsidRPr="009C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3F3360" w:rsidRPr="009C2BD0">
        <w:rPr>
          <w:rFonts w:ascii="Times New Roman" w:hAnsi="Times New Roman" w:cs="Times New Roman"/>
          <w:sz w:val="28"/>
          <w:szCs w:val="28"/>
        </w:rPr>
        <w:t xml:space="preserve">распорядитель бюджетных средств </w:t>
      </w:r>
      <w:r w:rsidR="00F70F81" w:rsidRPr="009C2BD0">
        <w:rPr>
          <w:rFonts w:ascii="Times New Roman" w:hAnsi="Times New Roman" w:cs="Times New Roman"/>
          <w:sz w:val="28"/>
          <w:szCs w:val="28"/>
        </w:rPr>
        <w:t>заключает соглашени</w:t>
      </w:r>
      <w:r w:rsidR="00ED7329" w:rsidRPr="009C2BD0">
        <w:rPr>
          <w:rFonts w:ascii="Times New Roman" w:hAnsi="Times New Roman" w:cs="Times New Roman"/>
          <w:sz w:val="28"/>
          <w:szCs w:val="28"/>
        </w:rPr>
        <w:t>я по устанавливаемым им формам</w:t>
      </w:r>
      <w:r w:rsidR="00717118" w:rsidRPr="009C2B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C7920" w:rsidRPr="009C2BD0">
        <w:rPr>
          <w:rFonts w:ascii="Times New Roman" w:hAnsi="Times New Roman" w:cs="Times New Roman"/>
          <w:sz w:val="28"/>
          <w:szCs w:val="28"/>
        </w:rPr>
        <w:t>−</w:t>
      </w:r>
      <w:r w:rsidR="00717118" w:rsidRPr="009C2BD0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="001D74AB" w:rsidRPr="001D74AB">
        <w:rPr>
          <w:rFonts w:ascii="Times New Roman" w:hAnsi="Times New Roman" w:cs="Times New Roman"/>
          <w:sz w:val="28"/>
          <w:szCs w:val="28"/>
        </w:rPr>
        <w:t xml:space="preserve"> </w:t>
      </w:r>
      <w:r w:rsidR="001D74AB" w:rsidRPr="009C2BD0">
        <w:rPr>
          <w:rFonts w:ascii="Times New Roman" w:hAnsi="Times New Roman" w:cs="Times New Roman"/>
          <w:sz w:val="28"/>
          <w:szCs w:val="28"/>
        </w:rPr>
        <w:t xml:space="preserve">с </w:t>
      </w:r>
      <w:r w:rsidR="001D74AB">
        <w:rPr>
          <w:rFonts w:ascii="Times New Roman" w:hAnsi="Times New Roman" w:cs="Times New Roman"/>
          <w:sz w:val="28"/>
          <w:szCs w:val="28"/>
        </w:rPr>
        <w:t>а</w:t>
      </w:r>
      <w:r w:rsidR="001D74AB" w:rsidRPr="009C2BD0">
        <w:rPr>
          <w:rFonts w:ascii="Times New Roman" w:hAnsi="Times New Roman" w:cs="Times New Roman"/>
          <w:sz w:val="28"/>
          <w:szCs w:val="28"/>
        </w:rPr>
        <w:t>дминистраци</w:t>
      </w:r>
      <w:r w:rsidR="001D74AB">
        <w:rPr>
          <w:rFonts w:ascii="Times New Roman" w:hAnsi="Times New Roman" w:cs="Times New Roman"/>
          <w:sz w:val="28"/>
          <w:szCs w:val="28"/>
        </w:rPr>
        <w:t>ями</w:t>
      </w:r>
      <w:r w:rsidR="001D74AB" w:rsidRPr="009C2BD0">
        <w:rPr>
          <w:rFonts w:ascii="Times New Roman" w:hAnsi="Times New Roman" w:cs="Times New Roman"/>
          <w:sz w:val="28"/>
          <w:szCs w:val="28"/>
        </w:rPr>
        <w:t xml:space="preserve"> </w:t>
      </w:r>
      <w:r w:rsidR="001D74AB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1D74AB" w:rsidRPr="009C2B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74AB" w:rsidRPr="00DD2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4A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1D74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E4858" w:rsidRPr="009C2BD0">
        <w:rPr>
          <w:rFonts w:ascii="Times New Roman" w:hAnsi="Times New Roman" w:cs="Times New Roman"/>
          <w:sz w:val="28"/>
          <w:szCs w:val="28"/>
        </w:rPr>
        <w:t>п</w:t>
      </w:r>
      <w:r w:rsidR="003F3360" w:rsidRPr="009C2BD0">
        <w:rPr>
          <w:rFonts w:ascii="Times New Roman" w:hAnsi="Times New Roman" w:cs="Times New Roman"/>
          <w:sz w:val="28"/>
          <w:szCs w:val="28"/>
        </w:rPr>
        <w:t>о проектам</w:t>
      </w:r>
      <w:r w:rsidR="00090D85" w:rsidRPr="009C2BD0">
        <w:rPr>
          <w:rFonts w:ascii="Times New Roman" w:hAnsi="Times New Roman" w:cs="Times New Roman"/>
          <w:sz w:val="28"/>
          <w:szCs w:val="28"/>
        </w:rPr>
        <w:t>,</w:t>
      </w:r>
      <w:r w:rsidR="003F3360" w:rsidRPr="009C2BD0">
        <w:rPr>
          <w:rFonts w:ascii="Times New Roman" w:hAnsi="Times New Roman" w:cs="Times New Roman"/>
          <w:sz w:val="28"/>
          <w:szCs w:val="28"/>
        </w:rPr>
        <w:t xml:space="preserve"> </w:t>
      </w:r>
      <w:r w:rsidR="009E4858" w:rsidRPr="009C2BD0">
        <w:rPr>
          <w:rFonts w:ascii="Times New Roman" w:hAnsi="Times New Roman" w:cs="Times New Roman"/>
          <w:sz w:val="28"/>
          <w:szCs w:val="28"/>
        </w:rPr>
        <w:t>предназначенны</w:t>
      </w:r>
      <w:r w:rsidR="00090D85" w:rsidRPr="009C2BD0">
        <w:rPr>
          <w:rFonts w:ascii="Times New Roman" w:hAnsi="Times New Roman" w:cs="Times New Roman"/>
          <w:sz w:val="28"/>
          <w:szCs w:val="28"/>
        </w:rPr>
        <w:t>м</w:t>
      </w:r>
      <w:r w:rsidR="009E4858" w:rsidRPr="009C2BD0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305270" w:rsidRPr="009C2BD0">
        <w:rPr>
          <w:rFonts w:ascii="Times New Roman" w:hAnsi="Times New Roman" w:cs="Times New Roman"/>
          <w:sz w:val="28"/>
          <w:szCs w:val="28"/>
        </w:rPr>
        <w:t>поселени</w:t>
      </w:r>
      <w:r w:rsidR="001D74AB">
        <w:rPr>
          <w:rFonts w:ascii="Times New Roman" w:hAnsi="Times New Roman" w:cs="Times New Roman"/>
          <w:sz w:val="28"/>
          <w:szCs w:val="28"/>
        </w:rPr>
        <w:t>ями.</w:t>
      </w:r>
      <w:r w:rsidR="00CF6B80" w:rsidRPr="009C2B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B7926" w14:textId="77777777" w:rsidR="0055773F" w:rsidRPr="009C2BD0" w:rsidRDefault="00F70F81" w:rsidP="008B3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 xml:space="preserve">В соглашении предусматриваются объем, цели, условия предоставления и порядок перечисления субсидии, порядок возврата субсидии при нарушении условий ее предоставления, порядок представления отчетности об использовании субсидии, порядок возврата неиспользованного остатка субсидии, порядок осуществления контроля </w:t>
      </w:r>
      <w:r w:rsidR="00CF6B80" w:rsidRPr="009C2BD0">
        <w:rPr>
          <w:rFonts w:ascii="Times New Roman" w:hAnsi="Times New Roman" w:cs="Times New Roman"/>
          <w:sz w:val="28"/>
          <w:szCs w:val="28"/>
        </w:rPr>
        <w:t xml:space="preserve">за </w:t>
      </w:r>
      <w:r w:rsidRPr="009C2BD0">
        <w:rPr>
          <w:rFonts w:ascii="Times New Roman" w:hAnsi="Times New Roman" w:cs="Times New Roman"/>
          <w:sz w:val="28"/>
          <w:szCs w:val="28"/>
        </w:rPr>
        <w:t>целев</w:t>
      </w:r>
      <w:r w:rsidR="00CF6B80" w:rsidRPr="009C2BD0">
        <w:rPr>
          <w:rFonts w:ascii="Times New Roman" w:hAnsi="Times New Roman" w:cs="Times New Roman"/>
          <w:sz w:val="28"/>
          <w:szCs w:val="28"/>
        </w:rPr>
        <w:t>ым</w:t>
      </w:r>
      <w:r w:rsidRPr="009C2BD0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CF6B80" w:rsidRPr="009C2BD0">
        <w:rPr>
          <w:rFonts w:ascii="Times New Roman" w:hAnsi="Times New Roman" w:cs="Times New Roman"/>
          <w:sz w:val="28"/>
          <w:szCs w:val="28"/>
        </w:rPr>
        <w:t>ем</w:t>
      </w:r>
      <w:r w:rsidRPr="009C2BD0">
        <w:rPr>
          <w:rFonts w:ascii="Times New Roman" w:hAnsi="Times New Roman" w:cs="Times New Roman"/>
          <w:sz w:val="28"/>
          <w:szCs w:val="28"/>
        </w:rPr>
        <w:t xml:space="preserve"> субсидии, ответственность сторон.</w:t>
      </w:r>
      <w:r w:rsidR="008B3E89" w:rsidRPr="009C2B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38EA8" w14:textId="0E88340E" w:rsidR="0055773F" w:rsidRPr="009C2BD0" w:rsidRDefault="0055773F" w:rsidP="008B3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>1</w:t>
      </w:r>
      <w:r w:rsidR="009C2BD0">
        <w:rPr>
          <w:rFonts w:ascii="Times New Roman" w:hAnsi="Times New Roman" w:cs="Times New Roman"/>
          <w:sz w:val="28"/>
          <w:szCs w:val="28"/>
        </w:rPr>
        <w:t>0</w:t>
      </w:r>
      <w:r w:rsidR="00805649" w:rsidRPr="009C2BD0">
        <w:rPr>
          <w:rFonts w:ascii="Times New Roman" w:hAnsi="Times New Roman" w:cs="Times New Roman"/>
          <w:sz w:val="28"/>
          <w:szCs w:val="28"/>
        </w:rPr>
        <w:t>. </w:t>
      </w:r>
      <w:r w:rsidR="00A33F69" w:rsidRPr="009C2BD0">
        <w:rPr>
          <w:rFonts w:ascii="Times New Roman" w:hAnsi="Times New Roman" w:cs="Times New Roman"/>
          <w:sz w:val="28"/>
          <w:szCs w:val="28"/>
        </w:rPr>
        <w:t xml:space="preserve">В случае, если соглашение не заключено в срок, установленный </w:t>
      </w:r>
      <w:r w:rsidRPr="009C2BD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C2BD0">
        <w:rPr>
          <w:rFonts w:ascii="Times New Roman" w:hAnsi="Times New Roman" w:cs="Times New Roman"/>
          <w:sz w:val="28"/>
          <w:szCs w:val="28"/>
        </w:rPr>
        <w:t>9</w:t>
      </w:r>
      <w:r w:rsidR="00A33F69" w:rsidRPr="009C2BD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9C2BD0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в течение 3 рабочих дней по истечении указанного срока направляет </w:t>
      </w:r>
      <w:r w:rsidRPr="009C2BD0">
        <w:rPr>
          <w:rFonts w:ascii="Times New Roman" w:hAnsi="Times New Roman" w:cs="Times New Roman"/>
          <w:sz w:val="28"/>
          <w:szCs w:val="28"/>
        </w:rPr>
        <w:lastRenderedPageBreak/>
        <w:t>организатору конкурсного отбора информацию о высвободившемся объеме субсидии.</w:t>
      </w:r>
    </w:p>
    <w:p w14:paraId="0AB49395" w14:textId="652AD577" w:rsidR="0055773F" w:rsidRPr="009C2BD0" w:rsidRDefault="0055773F" w:rsidP="008B3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>1</w:t>
      </w:r>
      <w:r w:rsidR="009C2BD0">
        <w:rPr>
          <w:rFonts w:ascii="Times New Roman" w:hAnsi="Times New Roman" w:cs="Times New Roman"/>
          <w:sz w:val="28"/>
          <w:szCs w:val="28"/>
        </w:rPr>
        <w:t>1</w:t>
      </w:r>
      <w:r w:rsidRPr="009C2BD0">
        <w:rPr>
          <w:rFonts w:ascii="Times New Roman" w:hAnsi="Times New Roman" w:cs="Times New Roman"/>
          <w:sz w:val="28"/>
          <w:szCs w:val="28"/>
        </w:rPr>
        <w:t>.</w:t>
      </w:r>
      <w:r w:rsidR="00805649" w:rsidRPr="009C2BD0">
        <w:rPr>
          <w:rFonts w:ascii="Times New Roman" w:hAnsi="Times New Roman" w:cs="Times New Roman"/>
          <w:sz w:val="28"/>
          <w:szCs w:val="28"/>
        </w:rPr>
        <w:t> </w:t>
      </w:r>
      <w:r w:rsidRPr="009C2BD0">
        <w:rPr>
          <w:rFonts w:ascii="Times New Roman" w:hAnsi="Times New Roman" w:cs="Times New Roman"/>
          <w:sz w:val="28"/>
          <w:szCs w:val="28"/>
        </w:rPr>
        <w:t>В</w:t>
      </w:r>
      <w:r w:rsidR="00A33F69" w:rsidRPr="009C2BD0">
        <w:rPr>
          <w:rFonts w:ascii="Times New Roman" w:hAnsi="Times New Roman" w:cs="Times New Roman"/>
          <w:sz w:val="28"/>
          <w:szCs w:val="28"/>
        </w:rPr>
        <w:t>ысвободившийся объем субсидии</w:t>
      </w:r>
      <w:r w:rsidRPr="009C2BD0">
        <w:rPr>
          <w:rFonts w:ascii="Times New Roman" w:hAnsi="Times New Roman" w:cs="Times New Roman"/>
          <w:sz w:val="28"/>
          <w:szCs w:val="28"/>
        </w:rPr>
        <w:t>, сложившийся по итогам:</w:t>
      </w:r>
    </w:p>
    <w:p w14:paraId="4C8E78B8" w14:textId="7F476F38" w:rsidR="0055773F" w:rsidRPr="009C2BD0" w:rsidRDefault="0055773F" w:rsidP="008B3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52DE1" w:rsidRPr="009C2BD0">
        <w:rPr>
          <w:rFonts w:ascii="Times New Roman" w:hAnsi="Times New Roman" w:cs="Times New Roman"/>
          <w:sz w:val="28"/>
          <w:szCs w:val="28"/>
        </w:rPr>
        <w:t xml:space="preserve">конкурентных </w:t>
      </w:r>
      <w:r w:rsidRPr="009C2BD0">
        <w:rPr>
          <w:rFonts w:ascii="Times New Roman" w:hAnsi="Times New Roman" w:cs="Times New Roman"/>
          <w:sz w:val="28"/>
          <w:szCs w:val="28"/>
        </w:rPr>
        <w:t>процедур</w:t>
      </w:r>
      <w:r w:rsidR="00805649" w:rsidRPr="009C2BD0">
        <w:rPr>
          <w:rFonts w:ascii="Times New Roman" w:hAnsi="Times New Roman" w:cs="Times New Roman"/>
          <w:sz w:val="28"/>
          <w:szCs w:val="28"/>
        </w:rPr>
        <w:t xml:space="preserve">, </w:t>
      </w:r>
      <w:r w:rsidRPr="009C2BD0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свода организатором конкурсного отбора информации, указанной в абзаце втором пункта </w:t>
      </w:r>
      <w:r w:rsidR="009C2BD0">
        <w:rPr>
          <w:rFonts w:ascii="Times New Roman" w:hAnsi="Times New Roman" w:cs="Times New Roman"/>
          <w:sz w:val="28"/>
          <w:szCs w:val="28"/>
        </w:rPr>
        <w:t>8</w:t>
      </w:r>
      <w:r w:rsidRPr="009C2BD0">
        <w:rPr>
          <w:rFonts w:ascii="Times New Roman" w:hAnsi="Times New Roman" w:cs="Times New Roman"/>
          <w:sz w:val="28"/>
          <w:szCs w:val="28"/>
        </w:rPr>
        <w:t xml:space="preserve"> настоящего Порядка, перераспределяется конкурсной комиссией между другими участниками конкурсного отбора в соответствии с рейтингом </w:t>
      </w:r>
      <w:r w:rsidR="003B4DAD" w:rsidRPr="009C2B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71114" w:rsidRPr="009C2BD0">
        <w:rPr>
          <w:rFonts w:ascii="Times New Roman" w:hAnsi="Times New Roman" w:cs="Times New Roman"/>
          <w:sz w:val="28"/>
          <w:szCs w:val="28"/>
        </w:rPr>
        <w:t>проект</w:t>
      </w:r>
      <w:r w:rsidR="003B4DAD" w:rsidRPr="009C2BD0">
        <w:rPr>
          <w:rFonts w:ascii="Times New Roman" w:hAnsi="Times New Roman" w:cs="Times New Roman"/>
          <w:sz w:val="28"/>
          <w:szCs w:val="28"/>
        </w:rPr>
        <w:t>а</w:t>
      </w:r>
      <w:r w:rsidR="00A71114" w:rsidRPr="009C2BD0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</w:t>
      </w:r>
      <w:r w:rsidR="003B4DAD" w:rsidRPr="009C2BD0">
        <w:rPr>
          <w:rFonts w:ascii="Times New Roman" w:hAnsi="Times New Roman" w:cs="Times New Roman"/>
          <w:sz w:val="28"/>
          <w:szCs w:val="28"/>
        </w:rPr>
        <w:t xml:space="preserve">«Наше село» </w:t>
      </w:r>
      <w:r w:rsidR="00A71114" w:rsidRPr="009C2BD0">
        <w:rPr>
          <w:rFonts w:ascii="Times New Roman" w:hAnsi="Times New Roman" w:cs="Times New Roman"/>
          <w:sz w:val="28"/>
          <w:szCs w:val="28"/>
        </w:rPr>
        <w:t xml:space="preserve">в поселениях </w:t>
      </w:r>
      <w:r w:rsidR="003E724A" w:rsidRPr="009C2BD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E724A" w:rsidRPr="009C2BD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3E724A" w:rsidRPr="009C2BD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9C2BD0">
        <w:rPr>
          <w:rFonts w:ascii="Times New Roman" w:hAnsi="Times New Roman" w:cs="Times New Roman"/>
          <w:sz w:val="28"/>
          <w:szCs w:val="28"/>
        </w:rPr>
        <w:t xml:space="preserve">, с последующим принятием соответствующего распоряжения </w:t>
      </w:r>
      <w:r w:rsidR="00A71114" w:rsidRPr="009C2BD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E724A" w:rsidRPr="009C2BD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E724A" w:rsidRPr="009C2BD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3E724A" w:rsidRPr="009C2BD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9C2BD0">
        <w:rPr>
          <w:rFonts w:ascii="Times New Roman" w:hAnsi="Times New Roman" w:cs="Times New Roman"/>
          <w:sz w:val="28"/>
          <w:szCs w:val="28"/>
        </w:rPr>
        <w:t>;</w:t>
      </w:r>
      <w:r w:rsidR="00A33F69" w:rsidRPr="009C2B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A1086" w14:textId="20BD4C0D" w:rsidR="00A33F69" w:rsidRDefault="0055773F" w:rsidP="008B3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>заключения соглашений</w:t>
      </w:r>
      <w:r w:rsidR="00805649" w:rsidRPr="009C2BD0">
        <w:rPr>
          <w:rFonts w:ascii="Times New Roman" w:hAnsi="Times New Roman" w:cs="Times New Roman"/>
          <w:sz w:val="28"/>
          <w:szCs w:val="28"/>
        </w:rPr>
        <w:t xml:space="preserve">, </w:t>
      </w:r>
      <w:r w:rsidRPr="009C2BD0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получения организатором конкурсного отбора информации, указанной </w:t>
      </w:r>
      <w:r w:rsidR="005E7020" w:rsidRPr="009C2BD0">
        <w:rPr>
          <w:rFonts w:ascii="Times New Roman" w:hAnsi="Times New Roman" w:cs="Times New Roman"/>
          <w:sz w:val="28"/>
          <w:szCs w:val="28"/>
        </w:rPr>
        <w:t xml:space="preserve">в </w:t>
      </w:r>
      <w:r w:rsidRPr="009C2BD0">
        <w:rPr>
          <w:rFonts w:ascii="Times New Roman" w:hAnsi="Times New Roman" w:cs="Times New Roman"/>
          <w:sz w:val="28"/>
          <w:szCs w:val="28"/>
        </w:rPr>
        <w:t>пункте 1</w:t>
      </w:r>
      <w:r w:rsidR="009C2BD0">
        <w:rPr>
          <w:rFonts w:ascii="Times New Roman" w:hAnsi="Times New Roman" w:cs="Times New Roman"/>
          <w:sz w:val="28"/>
          <w:szCs w:val="28"/>
        </w:rPr>
        <w:t>0</w:t>
      </w:r>
      <w:r w:rsidRPr="009C2BD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33F69" w:rsidRPr="009C2BD0">
        <w:rPr>
          <w:rFonts w:ascii="Times New Roman" w:hAnsi="Times New Roman" w:cs="Times New Roman"/>
          <w:sz w:val="28"/>
          <w:szCs w:val="28"/>
        </w:rPr>
        <w:t xml:space="preserve">перераспределяется конкурсной комиссией между другими участниками </w:t>
      </w:r>
      <w:r w:rsidRPr="009C2BD0">
        <w:rPr>
          <w:rFonts w:ascii="Times New Roman" w:hAnsi="Times New Roman" w:cs="Times New Roman"/>
          <w:sz w:val="28"/>
          <w:szCs w:val="28"/>
        </w:rPr>
        <w:t xml:space="preserve">конкурсного отбора в соответствии с рейтингом проектов развития общественной инфраструктуры, </w:t>
      </w:r>
      <w:r w:rsidR="003B4DAD" w:rsidRPr="009C2BD0">
        <w:rPr>
          <w:rFonts w:ascii="Times New Roman" w:hAnsi="Times New Roman" w:cs="Times New Roman"/>
          <w:sz w:val="28"/>
          <w:szCs w:val="28"/>
        </w:rPr>
        <w:t>по муниципальному проекту инициативного бюджетирования «Наше село»</w:t>
      </w:r>
      <w:r w:rsidRPr="009C2BD0">
        <w:rPr>
          <w:rFonts w:ascii="Times New Roman" w:hAnsi="Times New Roman" w:cs="Times New Roman"/>
          <w:sz w:val="28"/>
          <w:szCs w:val="28"/>
        </w:rPr>
        <w:t xml:space="preserve">, </w:t>
      </w:r>
      <w:r w:rsidR="00A33F69" w:rsidRPr="009C2BD0">
        <w:rPr>
          <w:rFonts w:ascii="Times New Roman" w:hAnsi="Times New Roman" w:cs="Times New Roman"/>
          <w:sz w:val="28"/>
          <w:szCs w:val="28"/>
        </w:rPr>
        <w:t xml:space="preserve">с </w:t>
      </w:r>
      <w:r w:rsidRPr="009C2BD0">
        <w:rPr>
          <w:rFonts w:ascii="Times New Roman" w:hAnsi="Times New Roman" w:cs="Times New Roman"/>
          <w:sz w:val="28"/>
          <w:szCs w:val="28"/>
        </w:rPr>
        <w:t xml:space="preserve">последующим </w:t>
      </w:r>
      <w:r w:rsidR="00A33F69" w:rsidRPr="009C2BD0">
        <w:rPr>
          <w:rFonts w:ascii="Times New Roman" w:hAnsi="Times New Roman" w:cs="Times New Roman"/>
          <w:sz w:val="28"/>
          <w:szCs w:val="28"/>
        </w:rPr>
        <w:t xml:space="preserve">принятием соответствующего распоряжения </w:t>
      </w:r>
      <w:r w:rsidR="00A71114" w:rsidRPr="009C2BD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E724A" w:rsidRPr="009C2BD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E724A" w:rsidRPr="009C2BD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3E724A" w:rsidRPr="009C2BD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33F69" w:rsidRPr="009C2B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CF244C" w14:textId="77777777" w:rsidR="001D74AB" w:rsidRDefault="001D74AB" w:rsidP="0088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1D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2BD0">
        <w:rPr>
          <w:rFonts w:ascii="Times New Roman" w:hAnsi="Times New Roman" w:cs="Times New Roman"/>
          <w:sz w:val="28"/>
          <w:szCs w:val="28"/>
        </w:rPr>
        <w:t xml:space="preserve">о проектам, предназначенным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районом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заключение соглашения не требуется. Основанием является распоряжение главы Администрации</w:t>
      </w:r>
      <w:r w:rsidRPr="001D74AB">
        <w:rPr>
          <w:rFonts w:ascii="Times New Roman" w:hAnsi="Times New Roman" w:cs="Times New Roman"/>
          <w:sz w:val="28"/>
          <w:szCs w:val="28"/>
        </w:rPr>
        <w:t xml:space="preserve"> </w:t>
      </w:r>
      <w:r w:rsidRPr="009C2BD0">
        <w:rPr>
          <w:rFonts w:ascii="Times New Roman" w:hAnsi="Times New Roman" w:cs="Times New Roman"/>
          <w:sz w:val="28"/>
          <w:szCs w:val="28"/>
        </w:rPr>
        <w:t>об определении уточненного объема субсидий по итогам проведения конкурентных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18AAD0" w14:textId="1DC98A66" w:rsidR="00F70F81" w:rsidRPr="009C2BD0" w:rsidRDefault="00E5444F" w:rsidP="0088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>1</w:t>
      </w:r>
      <w:r w:rsidR="001D74AB">
        <w:rPr>
          <w:rFonts w:ascii="Times New Roman" w:hAnsi="Times New Roman" w:cs="Times New Roman"/>
          <w:sz w:val="28"/>
          <w:szCs w:val="28"/>
        </w:rPr>
        <w:t>3</w:t>
      </w:r>
      <w:r w:rsidR="00A618C5" w:rsidRPr="009C2BD0">
        <w:rPr>
          <w:rFonts w:ascii="Times New Roman" w:hAnsi="Times New Roman" w:cs="Times New Roman"/>
          <w:sz w:val="28"/>
          <w:szCs w:val="28"/>
        </w:rPr>
        <w:t>.</w:t>
      </w:r>
      <w:r w:rsidR="00A618C5" w:rsidRPr="009C2B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Перечисление субсидий получателям осуществляется с лицевого счета главного </w:t>
      </w:r>
      <w:r w:rsidR="007F36DF" w:rsidRPr="009C2BD0">
        <w:rPr>
          <w:rFonts w:ascii="Times New Roman" w:hAnsi="Times New Roman" w:cs="Times New Roman"/>
          <w:sz w:val="28"/>
          <w:szCs w:val="28"/>
        </w:rPr>
        <w:t>распорядителя бюджетных средств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 </w:t>
      </w:r>
      <w:r w:rsidR="000A2D77" w:rsidRPr="009C2BD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01209" w:rsidRPr="009C2BD0">
        <w:rPr>
          <w:rFonts w:ascii="Times New Roman" w:hAnsi="Times New Roman" w:cs="Times New Roman"/>
          <w:sz w:val="28"/>
          <w:szCs w:val="28"/>
        </w:rPr>
        <w:t>5</w:t>
      </w:r>
      <w:r w:rsidR="000A2D77" w:rsidRPr="009C2BD0">
        <w:rPr>
          <w:rFonts w:ascii="Times New Roman" w:hAnsi="Times New Roman" w:cs="Times New Roman"/>
          <w:sz w:val="28"/>
          <w:szCs w:val="28"/>
        </w:rPr>
        <w:t xml:space="preserve"> </w:t>
      </w:r>
      <w:r w:rsidR="00CF6B80" w:rsidRPr="009C2BD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70F81" w:rsidRPr="009C2BD0">
        <w:rPr>
          <w:rFonts w:ascii="Times New Roman" w:hAnsi="Times New Roman" w:cs="Times New Roman"/>
          <w:sz w:val="28"/>
          <w:szCs w:val="28"/>
        </w:rPr>
        <w:t>дней</w:t>
      </w:r>
      <w:r w:rsidR="00F70F81" w:rsidRPr="009C2B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A2D77" w:rsidRPr="009C2BD0">
        <w:rPr>
          <w:rFonts w:ascii="Times New Roman" w:hAnsi="Times New Roman" w:cs="Times New Roman"/>
          <w:sz w:val="28"/>
          <w:szCs w:val="28"/>
        </w:rPr>
        <w:t>заключен</w:t>
      </w:r>
      <w:r w:rsidR="00B01209" w:rsidRPr="009C2BD0">
        <w:rPr>
          <w:rFonts w:ascii="Times New Roman" w:hAnsi="Times New Roman" w:cs="Times New Roman"/>
          <w:sz w:val="28"/>
          <w:szCs w:val="28"/>
        </w:rPr>
        <w:t>ия соглашений.</w:t>
      </w:r>
    </w:p>
    <w:p w14:paraId="465DC800" w14:textId="4E4F3327" w:rsidR="00F70F81" w:rsidRPr="009C2BD0" w:rsidRDefault="00E5444F" w:rsidP="0088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>1</w:t>
      </w:r>
      <w:r w:rsidR="001D74AB">
        <w:rPr>
          <w:rFonts w:ascii="Times New Roman" w:hAnsi="Times New Roman" w:cs="Times New Roman"/>
          <w:sz w:val="28"/>
          <w:szCs w:val="28"/>
        </w:rPr>
        <w:t>4</w:t>
      </w:r>
      <w:r w:rsidR="00A618C5" w:rsidRPr="009C2BD0">
        <w:rPr>
          <w:rFonts w:ascii="Times New Roman" w:hAnsi="Times New Roman" w:cs="Times New Roman"/>
          <w:sz w:val="28"/>
          <w:szCs w:val="28"/>
        </w:rPr>
        <w:t>.</w:t>
      </w:r>
      <w:r w:rsidR="00A618C5" w:rsidRPr="009C2B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0F81" w:rsidRPr="009C2BD0">
        <w:rPr>
          <w:rFonts w:ascii="Times New Roman" w:hAnsi="Times New Roman" w:cs="Times New Roman"/>
          <w:sz w:val="28"/>
          <w:szCs w:val="28"/>
        </w:rPr>
        <w:t>Не</w:t>
      </w:r>
      <w:r w:rsidR="009D4893" w:rsidRPr="009C2BD0">
        <w:rPr>
          <w:rFonts w:ascii="Times New Roman" w:hAnsi="Times New Roman" w:cs="Times New Roman"/>
          <w:sz w:val="28"/>
          <w:szCs w:val="28"/>
        </w:rPr>
        <w:t xml:space="preserve"> 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использованный по состоянию на 1 января года, следующего за отчетным, остаток субсидии подлежит возврату в доход бюджета </w:t>
      </w:r>
      <w:r w:rsidR="003E724A" w:rsidRPr="009C2BD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E724A" w:rsidRPr="009C2BD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3E724A" w:rsidRPr="009C2BD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 в течение первых 15 рабочих дней текущего финансового года.</w:t>
      </w:r>
    </w:p>
    <w:p w14:paraId="16CE8B0F" w14:textId="372E4984" w:rsidR="00921AF6" w:rsidRPr="009C2BD0" w:rsidRDefault="00E5444F" w:rsidP="0088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>1</w:t>
      </w:r>
      <w:r w:rsidR="001D74AB">
        <w:rPr>
          <w:rFonts w:ascii="Times New Roman" w:hAnsi="Times New Roman" w:cs="Times New Roman"/>
          <w:sz w:val="28"/>
          <w:szCs w:val="28"/>
        </w:rPr>
        <w:t>5</w:t>
      </w:r>
      <w:r w:rsidR="00A618C5" w:rsidRPr="009C2BD0">
        <w:rPr>
          <w:rFonts w:ascii="Times New Roman" w:hAnsi="Times New Roman" w:cs="Times New Roman"/>
          <w:sz w:val="28"/>
          <w:szCs w:val="28"/>
        </w:rPr>
        <w:t>.</w:t>
      </w:r>
      <w:r w:rsidR="00A618C5" w:rsidRPr="009C2B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21AF6" w:rsidRPr="009C2BD0">
        <w:rPr>
          <w:rFonts w:ascii="Times New Roman" w:hAnsi="Times New Roman" w:cs="Times New Roman"/>
          <w:sz w:val="28"/>
          <w:szCs w:val="28"/>
        </w:rPr>
        <w:t>При наличии потребности в не</w:t>
      </w:r>
      <w:r w:rsidR="009D4893" w:rsidRPr="009C2BD0">
        <w:rPr>
          <w:rFonts w:ascii="Times New Roman" w:hAnsi="Times New Roman" w:cs="Times New Roman"/>
          <w:sz w:val="28"/>
          <w:szCs w:val="28"/>
        </w:rPr>
        <w:t xml:space="preserve"> </w:t>
      </w:r>
      <w:r w:rsidR="00921AF6" w:rsidRPr="009C2BD0">
        <w:rPr>
          <w:rFonts w:ascii="Times New Roman" w:hAnsi="Times New Roman" w:cs="Times New Roman"/>
          <w:sz w:val="28"/>
          <w:szCs w:val="28"/>
        </w:rPr>
        <w:t>использованном по состоянию на 1 января текущего финансового года остатке субсидии указанный остаток в соответствии с решением главного распорядителя бюджетных средств используется на те же цели в порядке, предусмотренном законодательством.</w:t>
      </w:r>
    </w:p>
    <w:p w14:paraId="0CB976E0" w14:textId="52175C03" w:rsidR="00F70F81" w:rsidRPr="009C2BD0" w:rsidRDefault="00F70F81" w:rsidP="0088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 xml:space="preserve">В случае, если неиспользованный остаток субсидии не перечислен в доход бюджета </w:t>
      </w:r>
      <w:r w:rsidR="003E724A" w:rsidRPr="009C2BD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E724A" w:rsidRPr="009C2BD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3E724A" w:rsidRPr="009C2BD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9C2BD0">
        <w:rPr>
          <w:rFonts w:ascii="Times New Roman" w:hAnsi="Times New Roman" w:cs="Times New Roman"/>
          <w:sz w:val="28"/>
          <w:szCs w:val="28"/>
        </w:rPr>
        <w:t xml:space="preserve">, указанные средства подлежат взысканию в доход бюджета </w:t>
      </w:r>
      <w:r w:rsidR="003E724A" w:rsidRPr="009C2BD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E724A" w:rsidRPr="009C2BD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3E724A" w:rsidRPr="009C2BD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3E724A" w:rsidRPr="009C2BD0">
        <w:rPr>
          <w:rFonts w:ascii="Times New Roman" w:hAnsi="Times New Roman" w:cs="Times New Roman"/>
          <w:sz w:val="28"/>
          <w:szCs w:val="28"/>
        </w:rPr>
        <w:t xml:space="preserve"> </w:t>
      </w:r>
      <w:r w:rsidRPr="009C2BD0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законодательством.</w:t>
      </w:r>
    </w:p>
    <w:p w14:paraId="42121A3C" w14:textId="407655F7" w:rsidR="00F70F81" w:rsidRPr="009C2BD0" w:rsidRDefault="00E5444F" w:rsidP="00ED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>1</w:t>
      </w:r>
      <w:r w:rsidR="001D74AB">
        <w:rPr>
          <w:rFonts w:ascii="Times New Roman" w:hAnsi="Times New Roman" w:cs="Times New Roman"/>
          <w:sz w:val="28"/>
          <w:szCs w:val="28"/>
        </w:rPr>
        <w:t>6</w:t>
      </w:r>
      <w:r w:rsidR="00F70F81" w:rsidRPr="009C2BD0">
        <w:rPr>
          <w:rFonts w:ascii="Times New Roman" w:hAnsi="Times New Roman" w:cs="Times New Roman"/>
          <w:sz w:val="28"/>
          <w:szCs w:val="28"/>
        </w:rPr>
        <w:t>.</w:t>
      </w:r>
      <w:r w:rsidR="00921AF6" w:rsidRPr="009C2BD0">
        <w:rPr>
          <w:rFonts w:ascii="Times New Roman" w:hAnsi="Times New Roman" w:cs="Times New Roman"/>
          <w:sz w:val="28"/>
          <w:szCs w:val="28"/>
        </w:rPr>
        <w:t> </w:t>
      </w:r>
      <w:r w:rsidR="00ED7329" w:rsidRPr="009C2BD0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и</w:t>
      </w:r>
      <w:r w:rsidR="00A27F2C" w:rsidRPr="009C2BD0">
        <w:rPr>
          <w:rFonts w:ascii="Times New Roman" w:hAnsi="Times New Roman" w:cs="Times New Roman"/>
          <w:sz w:val="28"/>
          <w:szCs w:val="28"/>
        </w:rPr>
        <w:t xml:space="preserve"> </w:t>
      </w:r>
      <w:r w:rsidR="00ED7329" w:rsidRPr="009C2BD0">
        <w:rPr>
          <w:rFonts w:ascii="Times New Roman" w:hAnsi="Times New Roman" w:cs="Times New Roman"/>
          <w:sz w:val="28"/>
          <w:szCs w:val="28"/>
        </w:rPr>
        <w:t>(или) нарушени</w:t>
      </w:r>
      <w:r w:rsidR="00821D5F" w:rsidRPr="009C2BD0">
        <w:rPr>
          <w:rFonts w:ascii="Times New Roman" w:hAnsi="Times New Roman" w:cs="Times New Roman"/>
          <w:sz w:val="28"/>
          <w:szCs w:val="28"/>
        </w:rPr>
        <w:t>я</w:t>
      </w:r>
      <w:r w:rsidR="00ED7329" w:rsidRPr="009C2BD0">
        <w:rPr>
          <w:rFonts w:ascii="Times New Roman" w:hAnsi="Times New Roman" w:cs="Times New Roman"/>
          <w:sz w:val="28"/>
          <w:szCs w:val="28"/>
        </w:rPr>
        <w:t xml:space="preserve"> получателем субсидии условий предоставления к нему применяются меры </w:t>
      </w:r>
      <w:r w:rsidR="008A0595" w:rsidRPr="009C2BD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D7329" w:rsidRPr="009C2BD0">
        <w:rPr>
          <w:rFonts w:ascii="Times New Roman" w:hAnsi="Times New Roman" w:cs="Times New Roman"/>
          <w:sz w:val="28"/>
          <w:szCs w:val="28"/>
        </w:rPr>
        <w:t>принуждения, предусмотренные законодательством.</w:t>
      </w:r>
    </w:p>
    <w:p w14:paraId="4B8545BD" w14:textId="499D82DB" w:rsidR="00ED7329" w:rsidRPr="009C2BD0" w:rsidRDefault="00E5444F" w:rsidP="0088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>1</w:t>
      </w:r>
      <w:r w:rsidR="001D74AB">
        <w:rPr>
          <w:rFonts w:ascii="Times New Roman" w:hAnsi="Times New Roman" w:cs="Times New Roman"/>
          <w:sz w:val="28"/>
          <w:szCs w:val="28"/>
        </w:rPr>
        <w:t>7</w:t>
      </w:r>
      <w:r w:rsidR="00F70F81" w:rsidRPr="009C2BD0">
        <w:rPr>
          <w:rFonts w:ascii="Times New Roman" w:hAnsi="Times New Roman" w:cs="Times New Roman"/>
          <w:sz w:val="28"/>
          <w:szCs w:val="28"/>
        </w:rPr>
        <w:t>.</w:t>
      </w:r>
      <w:r w:rsidR="00A618C5" w:rsidRPr="009C2B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0F81" w:rsidRPr="009C2BD0">
        <w:rPr>
          <w:rFonts w:ascii="Times New Roman" w:hAnsi="Times New Roman" w:cs="Times New Roman"/>
          <w:sz w:val="28"/>
          <w:szCs w:val="28"/>
        </w:rPr>
        <w:t xml:space="preserve">Получатели субсидий </w:t>
      </w:r>
      <w:r w:rsidR="00833FEB" w:rsidRPr="009C2BD0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ED7329" w:rsidRPr="009C2BD0">
        <w:rPr>
          <w:rFonts w:ascii="Times New Roman" w:hAnsi="Times New Roman" w:cs="Times New Roman"/>
          <w:sz w:val="28"/>
          <w:szCs w:val="28"/>
        </w:rPr>
        <w:t xml:space="preserve">распорядителю бюджетных </w:t>
      </w:r>
      <w:r w:rsidR="00ED7329" w:rsidRPr="009C2BD0">
        <w:rPr>
          <w:rFonts w:ascii="Times New Roman" w:hAnsi="Times New Roman" w:cs="Times New Roman"/>
          <w:sz w:val="28"/>
          <w:szCs w:val="28"/>
        </w:rPr>
        <w:lastRenderedPageBreak/>
        <w:t xml:space="preserve">средств и </w:t>
      </w:r>
      <w:r w:rsidR="00821D5F" w:rsidRPr="009C2BD0">
        <w:rPr>
          <w:rFonts w:ascii="Times New Roman" w:hAnsi="Times New Roman" w:cs="Times New Roman"/>
          <w:sz w:val="28"/>
          <w:szCs w:val="28"/>
        </w:rPr>
        <w:t>о</w:t>
      </w:r>
      <w:r w:rsidR="00ED7329" w:rsidRPr="009C2BD0">
        <w:rPr>
          <w:rFonts w:ascii="Times New Roman" w:hAnsi="Times New Roman" w:cs="Times New Roman"/>
          <w:sz w:val="28"/>
          <w:szCs w:val="28"/>
        </w:rPr>
        <w:t>рганизатору конкурсного отбора в срок до 1 февраля года, следующего за отчетным:</w:t>
      </w:r>
    </w:p>
    <w:p w14:paraId="52D14A9C" w14:textId="2DA67D2A" w:rsidR="00ED7329" w:rsidRPr="009C2BD0" w:rsidRDefault="00ED7329" w:rsidP="004121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12142" w:rsidRPr="009C2BD0">
        <w:rPr>
          <w:rFonts w:ascii="Times New Roman" w:hAnsi="Times New Roman" w:cs="Times New Roman"/>
          <w:sz w:val="28"/>
          <w:szCs w:val="28"/>
        </w:rPr>
        <w:t xml:space="preserve">об использовании субсидий, предоставленных бюджетам </w:t>
      </w:r>
      <w:r w:rsidR="00A71114" w:rsidRPr="009C2BD0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3E724A" w:rsidRPr="009C2BD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E724A" w:rsidRPr="009C2BD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3E724A" w:rsidRPr="009C2BD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3E724A" w:rsidRPr="009C2BD0">
        <w:rPr>
          <w:rFonts w:ascii="Times New Roman" w:hAnsi="Times New Roman" w:cs="Times New Roman"/>
          <w:sz w:val="28"/>
          <w:szCs w:val="28"/>
        </w:rPr>
        <w:t xml:space="preserve"> </w:t>
      </w:r>
      <w:r w:rsidR="00412142" w:rsidRPr="009C2BD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12142" w:rsidRPr="009C2BD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12142" w:rsidRPr="009C2BD0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</w:t>
      </w:r>
      <w:r w:rsidR="003B4DAD" w:rsidRPr="009C2BD0">
        <w:rPr>
          <w:rFonts w:ascii="Times New Roman" w:hAnsi="Times New Roman" w:cs="Times New Roman"/>
          <w:sz w:val="28"/>
          <w:szCs w:val="28"/>
        </w:rPr>
        <w:t xml:space="preserve"> по</w:t>
      </w:r>
      <w:r w:rsidR="00412142" w:rsidRPr="009C2BD0">
        <w:rPr>
          <w:rFonts w:ascii="Times New Roman" w:hAnsi="Times New Roman" w:cs="Times New Roman"/>
          <w:sz w:val="28"/>
          <w:szCs w:val="28"/>
        </w:rPr>
        <w:t xml:space="preserve"> </w:t>
      </w:r>
      <w:r w:rsidR="003B4DAD" w:rsidRPr="009C2BD0">
        <w:rPr>
          <w:rFonts w:ascii="Times New Roman" w:hAnsi="Times New Roman" w:cs="Times New Roman"/>
          <w:sz w:val="28"/>
          <w:szCs w:val="28"/>
        </w:rPr>
        <w:t>муниципальному проекту инициативного бюджетирования «Наше село»</w:t>
      </w:r>
      <w:r w:rsidR="00184195" w:rsidRPr="009C2BD0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Pr="009C2BD0">
        <w:rPr>
          <w:rFonts w:ascii="Times New Roman" w:hAnsi="Times New Roman" w:cs="Times New Roman"/>
          <w:sz w:val="28"/>
          <w:szCs w:val="28"/>
        </w:rPr>
        <w:t>ю</w:t>
      </w:r>
      <w:r w:rsidR="007174D0" w:rsidRPr="009C2BD0">
        <w:rPr>
          <w:rFonts w:ascii="Times New Roman" w:hAnsi="Times New Roman" w:cs="Times New Roman"/>
          <w:sz w:val="28"/>
          <w:szCs w:val="28"/>
        </w:rPr>
        <w:t xml:space="preserve"> № 3</w:t>
      </w:r>
      <w:r w:rsidRPr="009C2BD0">
        <w:rPr>
          <w:rFonts w:ascii="Times New Roman" w:hAnsi="Times New Roman" w:cs="Times New Roman"/>
          <w:sz w:val="28"/>
          <w:szCs w:val="28"/>
        </w:rPr>
        <w:t xml:space="preserve"> </w:t>
      </w:r>
      <w:r w:rsidR="007A1658" w:rsidRPr="009C2BD0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9C2BD0">
        <w:rPr>
          <w:rFonts w:ascii="Times New Roman" w:hAnsi="Times New Roman" w:cs="Times New Roman"/>
          <w:sz w:val="28"/>
          <w:szCs w:val="28"/>
        </w:rPr>
        <w:t>;</w:t>
      </w:r>
    </w:p>
    <w:p w14:paraId="4228328A" w14:textId="321E3E2B" w:rsidR="00817A18" w:rsidRDefault="00ED7329" w:rsidP="00193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D0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412142" w:rsidRPr="009C2BD0">
        <w:rPr>
          <w:rFonts w:ascii="Times New Roman" w:hAnsi="Times New Roman" w:cs="Times New Roman"/>
          <w:sz w:val="28"/>
          <w:szCs w:val="28"/>
        </w:rPr>
        <w:t>проекта</w:t>
      </w:r>
      <w:r w:rsidR="00805649" w:rsidRPr="009C2BD0">
        <w:rPr>
          <w:rFonts w:ascii="Times New Roman" w:hAnsi="Times New Roman" w:cs="Times New Roman"/>
          <w:sz w:val="28"/>
          <w:szCs w:val="28"/>
        </w:rPr>
        <w:t xml:space="preserve"> согласно приложению № </w:t>
      </w:r>
      <w:r w:rsidR="007174D0" w:rsidRPr="009C2BD0">
        <w:rPr>
          <w:rFonts w:ascii="Times New Roman" w:hAnsi="Times New Roman" w:cs="Times New Roman"/>
          <w:sz w:val="28"/>
          <w:szCs w:val="28"/>
        </w:rPr>
        <w:t>4</w:t>
      </w:r>
      <w:r w:rsidRPr="009C2BD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184195" w:rsidRPr="009C2BD0">
        <w:rPr>
          <w:rFonts w:ascii="Times New Roman" w:hAnsi="Times New Roman" w:cs="Times New Roman"/>
          <w:sz w:val="28"/>
          <w:szCs w:val="28"/>
        </w:rPr>
        <w:t>.</w:t>
      </w:r>
    </w:p>
    <w:p w14:paraId="340938FE" w14:textId="60DC44A9" w:rsidR="00DD247E" w:rsidRDefault="00DD247E" w:rsidP="00193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2DFCE" w14:textId="20230F0C" w:rsidR="00DD247E" w:rsidRDefault="00DD247E" w:rsidP="00193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50125" w14:textId="77777777" w:rsidR="00DD247E" w:rsidRDefault="00DD247E" w:rsidP="00193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E5B89" w14:textId="5E0926D1" w:rsidR="00DD247E" w:rsidRPr="009C2BD0" w:rsidRDefault="00DD247E" w:rsidP="00DD2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</w:p>
    <w:sectPr w:rsidR="00DD247E" w:rsidRPr="009C2BD0" w:rsidSect="00A04316">
      <w:headerReference w:type="default" r:id="rId8"/>
      <w:pgSz w:w="11906" w:h="16838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A3077" w14:textId="77777777" w:rsidR="00D42D4B" w:rsidRDefault="00D42D4B" w:rsidP="00935EB4">
      <w:pPr>
        <w:spacing w:after="0" w:line="240" w:lineRule="auto"/>
      </w:pPr>
      <w:r>
        <w:separator/>
      </w:r>
    </w:p>
  </w:endnote>
  <w:endnote w:type="continuationSeparator" w:id="0">
    <w:p w14:paraId="63EF1E3B" w14:textId="77777777" w:rsidR="00D42D4B" w:rsidRDefault="00D42D4B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EC620" w14:textId="77777777" w:rsidR="00D42D4B" w:rsidRDefault="00D42D4B" w:rsidP="00935EB4">
      <w:pPr>
        <w:spacing w:after="0" w:line="240" w:lineRule="auto"/>
      </w:pPr>
      <w:r>
        <w:separator/>
      </w:r>
    </w:p>
  </w:footnote>
  <w:footnote w:type="continuationSeparator" w:id="0">
    <w:p w14:paraId="07DDD0C0" w14:textId="77777777" w:rsidR="00D42D4B" w:rsidRDefault="00D42D4B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80061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1EFDC69" w14:textId="77777777" w:rsidR="00634DAB" w:rsidRPr="0076727D" w:rsidRDefault="00634DAB" w:rsidP="00935EB4">
        <w:pPr>
          <w:pStyle w:val="a5"/>
          <w:jc w:val="center"/>
          <w:rPr>
            <w:rFonts w:ascii="Times New Roman" w:hAnsi="Times New Roman"/>
          </w:rPr>
        </w:pPr>
        <w:r w:rsidRPr="0076727D">
          <w:rPr>
            <w:rFonts w:ascii="Times New Roman" w:hAnsi="Times New Roman"/>
          </w:rPr>
          <w:fldChar w:fldCharType="begin"/>
        </w:r>
        <w:r w:rsidRPr="0076727D">
          <w:rPr>
            <w:rFonts w:ascii="Times New Roman" w:hAnsi="Times New Roman"/>
          </w:rPr>
          <w:instrText>PAGE   \* MERGEFORMAT</w:instrText>
        </w:r>
        <w:r w:rsidRPr="0076727D">
          <w:rPr>
            <w:rFonts w:ascii="Times New Roman" w:hAnsi="Times New Roman"/>
          </w:rPr>
          <w:fldChar w:fldCharType="separate"/>
        </w:r>
        <w:r w:rsidR="003B4DAD">
          <w:rPr>
            <w:rFonts w:ascii="Times New Roman" w:hAnsi="Times New Roman"/>
            <w:noProof/>
          </w:rPr>
          <w:t>3</w:t>
        </w:r>
        <w:r w:rsidRPr="0076727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0D9"/>
    <w:rsid w:val="00005871"/>
    <w:rsid w:val="000130D9"/>
    <w:rsid w:val="00013144"/>
    <w:rsid w:val="00013FAF"/>
    <w:rsid w:val="00014286"/>
    <w:rsid w:val="000175E3"/>
    <w:rsid w:val="00026285"/>
    <w:rsid w:val="00030627"/>
    <w:rsid w:val="00031513"/>
    <w:rsid w:val="00035D3F"/>
    <w:rsid w:val="000366BB"/>
    <w:rsid w:val="00037088"/>
    <w:rsid w:val="00042BF2"/>
    <w:rsid w:val="000438D0"/>
    <w:rsid w:val="000458B0"/>
    <w:rsid w:val="00057E19"/>
    <w:rsid w:val="00061845"/>
    <w:rsid w:val="00072E6D"/>
    <w:rsid w:val="000738A3"/>
    <w:rsid w:val="00090D85"/>
    <w:rsid w:val="0009230F"/>
    <w:rsid w:val="000A068D"/>
    <w:rsid w:val="000A20CA"/>
    <w:rsid w:val="000A2D77"/>
    <w:rsid w:val="000B24A1"/>
    <w:rsid w:val="000B70F2"/>
    <w:rsid w:val="000C4CFD"/>
    <w:rsid w:val="000D1B20"/>
    <w:rsid w:val="000D7188"/>
    <w:rsid w:val="000E00B7"/>
    <w:rsid w:val="000E0447"/>
    <w:rsid w:val="000E1BF1"/>
    <w:rsid w:val="000E3276"/>
    <w:rsid w:val="000E4B6B"/>
    <w:rsid w:val="000E5145"/>
    <w:rsid w:val="000F1CD6"/>
    <w:rsid w:val="000F45CB"/>
    <w:rsid w:val="000F47C6"/>
    <w:rsid w:val="0011331D"/>
    <w:rsid w:val="00115774"/>
    <w:rsid w:val="00122573"/>
    <w:rsid w:val="00124AC7"/>
    <w:rsid w:val="00125B13"/>
    <w:rsid w:val="00131664"/>
    <w:rsid w:val="001319D6"/>
    <w:rsid w:val="0014140A"/>
    <w:rsid w:val="00142588"/>
    <w:rsid w:val="0015028B"/>
    <w:rsid w:val="00150B29"/>
    <w:rsid w:val="0015417D"/>
    <w:rsid w:val="00156911"/>
    <w:rsid w:val="001636EA"/>
    <w:rsid w:val="00164BEE"/>
    <w:rsid w:val="001656E2"/>
    <w:rsid w:val="00166BD1"/>
    <w:rsid w:val="00172C36"/>
    <w:rsid w:val="00174C7C"/>
    <w:rsid w:val="00184195"/>
    <w:rsid w:val="00184C4B"/>
    <w:rsid w:val="00191F2E"/>
    <w:rsid w:val="001931BD"/>
    <w:rsid w:val="0019534A"/>
    <w:rsid w:val="001A3D62"/>
    <w:rsid w:val="001A43CB"/>
    <w:rsid w:val="001B076D"/>
    <w:rsid w:val="001B3917"/>
    <w:rsid w:val="001B52AE"/>
    <w:rsid w:val="001C199A"/>
    <w:rsid w:val="001C26CA"/>
    <w:rsid w:val="001C3CFB"/>
    <w:rsid w:val="001C411B"/>
    <w:rsid w:val="001C6971"/>
    <w:rsid w:val="001D74AB"/>
    <w:rsid w:val="001E0FD4"/>
    <w:rsid w:val="001F00BE"/>
    <w:rsid w:val="00201C78"/>
    <w:rsid w:val="0020383D"/>
    <w:rsid w:val="00224DBA"/>
    <w:rsid w:val="002349CD"/>
    <w:rsid w:val="00241F10"/>
    <w:rsid w:val="002552F8"/>
    <w:rsid w:val="00272AF5"/>
    <w:rsid w:val="002730E4"/>
    <w:rsid w:val="00285D5C"/>
    <w:rsid w:val="00293736"/>
    <w:rsid w:val="002A14C1"/>
    <w:rsid w:val="002A1F24"/>
    <w:rsid w:val="002A66C4"/>
    <w:rsid w:val="002B2060"/>
    <w:rsid w:val="002B5AB5"/>
    <w:rsid w:val="002C28C0"/>
    <w:rsid w:val="002C2B8B"/>
    <w:rsid w:val="002C5CDB"/>
    <w:rsid w:val="002D2DAD"/>
    <w:rsid w:val="002D3A79"/>
    <w:rsid w:val="002D7624"/>
    <w:rsid w:val="002D7B3F"/>
    <w:rsid w:val="002E51CA"/>
    <w:rsid w:val="002E5572"/>
    <w:rsid w:val="002E581B"/>
    <w:rsid w:val="002F6A35"/>
    <w:rsid w:val="00305270"/>
    <w:rsid w:val="00314B03"/>
    <w:rsid w:val="00325015"/>
    <w:rsid w:val="003406E5"/>
    <w:rsid w:val="0034634B"/>
    <w:rsid w:val="003528DE"/>
    <w:rsid w:val="00357F53"/>
    <w:rsid w:val="0036046C"/>
    <w:rsid w:val="00360D40"/>
    <w:rsid w:val="00364D2F"/>
    <w:rsid w:val="003666F5"/>
    <w:rsid w:val="00374CFF"/>
    <w:rsid w:val="00375E8C"/>
    <w:rsid w:val="00387C36"/>
    <w:rsid w:val="003A1555"/>
    <w:rsid w:val="003A5C9C"/>
    <w:rsid w:val="003A7676"/>
    <w:rsid w:val="003B4DAD"/>
    <w:rsid w:val="003B6F11"/>
    <w:rsid w:val="003C29C5"/>
    <w:rsid w:val="003C2CAE"/>
    <w:rsid w:val="003C7875"/>
    <w:rsid w:val="003D6C4A"/>
    <w:rsid w:val="003E6198"/>
    <w:rsid w:val="003E62EC"/>
    <w:rsid w:val="003E724A"/>
    <w:rsid w:val="003E7959"/>
    <w:rsid w:val="003F041E"/>
    <w:rsid w:val="003F17A1"/>
    <w:rsid w:val="003F1CAB"/>
    <w:rsid w:val="003F3360"/>
    <w:rsid w:val="003F4C20"/>
    <w:rsid w:val="00400318"/>
    <w:rsid w:val="00405E5D"/>
    <w:rsid w:val="00412142"/>
    <w:rsid w:val="004134F3"/>
    <w:rsid w:val="0041362C"/>
    <w:rsid w:val="004137F9"/>
    <w:rsid w:val="0041502F"/>
    <w:rsid w:val="00427E2F"/>
    <w:rsid w:val="00435139"/>
    <w:rsid w:val="004367B1"/>
    <w:rsid w:val="00455751"/>
    <w:rsid w:val="00467626"/>
    <w:rsid w:val="00471595"/>
    <w:rsid w:val="004819AF"/>
    <w:rsid w:val="00496C0B"/>
    <w:rsid w:val="00496DF3"/>
    <w:rsid w:val="004A0A5C"/>
    <w:rsid w:val="004A3F2D"/>
    <w:rsid w:val="004B2877"/>
    <w:rsid w:val="004B3931"/>
    <w:rsid w:val="004B5170"/>
    <w:rsid w:val="004C4326"/>
    <w:rsid w:val="004D4EAB"/>
    <w:rsid w:val="004F2709"/>
    <w:rsid w:val="004F627E"/>
    <w:rsid w:val="0050504B"/>
    <w:rsid w:val="00513C5A"/>
    <w:rsid w:val="00514863"/>
    <w:rsid w:val="005162B1"/>
    <w:rsid w:val="00516E6D"/>
    <w:rsid w:val="005202EA"/>
    <w:rsid w:val="00520575"/>
    <w:rsid w:val="0052583A"/>
    <w:rsid w:val="005337B1"/>
    <w:rsid w:val="00535A4F"/>
    <w:rsid w:val="0055547E"/>
    <w:rsid w:val="0055773F"/>
    <w:rsid w:val="0056491E"/>
    <w:rsid w:val="0057348E"/>
    <w:rsid w:val="005756A8"/>
    <w:rsid w:val="0057738A"/>
    <w:rsid w:val="0058256E"/>
    <w:rsid w:val="0058496B"/>
    <w:rsid w:val="00593EF4"/>
    <w:rsid w:val="005A0337"/>
    <w:rsid w:val="005A7132"/>
    <w:rsid w:val="005B024B"/>
    <w:rsid w:val="005D1DF4"/>
    <w:rsid w:val="005D60E3"/>
    <w:rsid w:val="005D6AC2"/>
    <w:rsid w:val="005D766C"/>
    <w:rsid w:val="005E5281"/>
    <w:rsid w:val="005E7020"/>
    <w:rsid w:val="005F335A"/>
    <w:rsid w:val="006018D6"/>
    <w:rsid w:val="00604E00"/>
    <w:rsid w:val="006050F6"/>
    <w:rsid w:val="006053DD"/>
    <w:rsid w:val="00606FE2"/>
    <w:rsid w:val="00611D8C"/>
    <w:rsid w:val="006173D0"/>
    <w:rsid w:val="00634DAB"/>
    <w:rsid w:val="0064257A"/>
    <w:rsid w:val="0064443C"/>
    <w:rsid w:val="00647514"/>
    <w:rsid w:val="006603D3"/>
    <w:rsid w:val="00664AFC"/>
    <w:rsid w:val="006700E8"/>
    <w:rsid w:val="00673778"/>
    <w:rsid w:val="006826F0"/>
    <w:rsid w:val="00684BA4"/>
    <w:rsid w:val="0068526A"/>
    <w:rsid w:val="006A1990"/>
    <w:rsid w:val="006C14A4"/>
    <w:rsid w:val="006D2406"/>
    <w:rsid w:val="006D6481"/>
    <w:rsid w:val="006E02E4"/>
    <w:rsid w:val="006E7CC2"/>
    <w:rsid w:val="006F4323"/>
    <w:rsid w:val="006F65FA"/>
    <w:rsid w:val="0070030B"/>
    <w:rsid w:val="007078ED"/>
    <w:rsid w:val="00713C7D"/>
    <w:rsid w:val="00716FE0"/>
    <w:rsid w:val="00717118"/>
    <w:rsid w:val="007174D0"/>
    <w:rsid w:val="007257C7"/>
    <w:rsid w:val="0072700D"/>
    <w:rsid w:val="00733541"/>
    <w:rsid w:val="00734150"/>
    <w:rsid w:val="007354CE"/>
    <w:rsid w:val="00740C66"/>
    <w:rsid w:val="007524AA"/>
    <w:rsid w:val="0076727D"/>
    <w:rsid w:val="00772D53"/>
    <w:rsid w:val="007753F6"/>
    <w:rsid w:val="007767CB"/>
    <w:rsid w:val="00781777"/>
    <w:rsid w:val="0078375F"/>
    <w:rsid w:val="00784DD8"/>
    <w:rsid w:val="007906EE"/>
    <w:rsid w:val="00790EAB"/>
    <w:rsid w:val="0079443D"/>
    <w:rsid w:val="007A1658"/>
    <w:rsid w:val="007A6204"/>
    <w:rsid w:val="007A73A2"/>
    <w:rsid w:val="007B398D"/>
    <w:rsid w:val="007C3929"/>
    <w:rsid w:val="007C68D1"/>
    <w:rsid w:val="007D688A"/>
    <w:rsid w:val="007E05C8"/>
    <w:rsid w:val="007E65A4"/>
    <w:rsid w:val="007F2F92"/>
    <w:rsid w:val="007F36DF"/>
    <w:rsid w:val="007F7E67"/>
    <w:rsid w:val="00800558"/>
    <w:rsid w:val="00805649"/>
    <w:rsid w:val="00811D3D"/>
    <w:rsid w:val="00817A18"/>
    <w:rsid w:val="0082113C"/>
    <w:rsid w:val="00821496"/>
    <w:rsid w:val="00821D5F"/>
    <w:rsid w:val="008222F9"/>
    <w:rsid w:val="008224A6"/>
    <w:rsid w:val="008237D7"/>
    <w:rsid w:val="00824025"/>
    <w:rsid w:val="0083054D"/>
    <w:rsid w:val="00830B00"/>
    <w:rsid w:val="008339EE"/>
    <w:rsid w:val="00833FEB"/>
    <w:rsid w:val="0084273C"/>
    <w:rsid w:val="00852A96"/>
    <w:rsid w:val="008631C9"/>
    <w:rsid w:val="00864B66"/>
    <w:rsid w:val="00865554"/>
    <w:rsid w:val="0087122C"/>
    <w:rsid w:val="008760E4"/>
    <w:rsid w:val="00877FDA"/>
    <w:rsid w:val="008800E5"/>
    <w:rsid w:val="00894AE2"/>
    <w:rsid w:val="00894C34"/>
    <w:rsid w:val="00897AE9"/>
    <w:rsid w:val="008A0595"/>
    <w:rsid w:val="008A114E"/>
    <w:rsid w:val="008A2FB8"/>
    <w:rsid w:val="008B36E7"/>
    <w:rsid w:val="008B3E89"/>
    <w:rsid w:val="008B43BF"/>
    <w:rsid w:val="008C1A6E"/>
    <w:rsid w:val="008D3B6B"/>
    <w:rsid w:val="008D62AF"/>
    <w:rsid w:val="008D6FCF"/>
    <w:rsid w:val="008F1C0F"/>
    <w:rsid w:val="008F27DB"/>
    <w:rsid w:val="00903F21"/>
    <w:rsid w:val="009100AC"/>
    <w:rsid w:val="00915322"/>
    <w:rsid w:val="00915C5C"/>
    <w:rsid w:val="0092112E"/>
    <w:rsid w:val="00921AF6"/>
    <w:rsid w:val="00921CBE"/>
    <w:rsid w:val="00927069"/>
    <w:rsid w:val="009279CE"/>
    <w:rsid w:val="00933263"/>
    <w:rsid w:val="00933CF1"/>
    <w:rsid w:val="00935EB4"/>
    <w:rsid w:val="00952011"/>
    <w:rsid w:val="00952DE1"/>
    <w:rsid w:val="00954D9C"/>
    <w:rsid w:val="00970751"/>
    <w:rsid w:val="00970E76"/>
    <w:rsid w:val="0099093E"/>
    <w:rsid w:val="0099451E"/>
    <w:rsid w:val="0099658E"/>
    <w:rsid w:val="00996BC7"/>
    <w:rsid w:val="009970CE"/>
    <w:rsid w:val="009A1B46"/>
    <w:rsid w:val="009A2858"/>
    <w:rsid w:val="009A6B22"/>
    <w:rsid w:val="009A76B0"/>
    <w:rsid w:val="009A7983"/>
    <w:rsid w:val="009C2232"/>
    <w:rsid w:val="009C2BD0"/>
    <w:rsid w:val="009C38C4"/>
    <w:rsid w:val="009C76BD"/>
    <w:rsid w:val="009C7920"/>
    <w:rsid w:val="009D4893"/>
    <w:rsid w:val="009D616F"/>
    <w:rsid w:val="009D61B5"/>
    <w:rsid w:val="009D6DA2"/>
    <w:rsid w:val="009E03FC"/>
    <w:rsid w:val="009E4858"/>
    <w:rsid w:val="009F3620"/>
    <w:rsid w:val="009F38EE"/>
    <w:rsid w:val="009F776F"/>
    <w:rsid w:val="009F7BB6"/>
    <w:rsid w:val="00A00678"/>
    <w:rsid w:val="00A04316"/>
    <w:rsid w:val="00A06415"/>
    <w:rsid w:val="00A1094A"/>
    <w:rsid w:val="00A24483"/>
    <w:rsid w:val="00A25317"/>
    <w:rsid w:val="00A26BBA"/>
    <w:rsid w:val="00A26E9A"/>
    <w:rsid w:val="00A27F2C"/>
    <w:rsid w:val="00A32E61"/>
    <w:rsid w:val="00A33F69"/>
    <w:rsid w:val="00A45FE1"/>
    <w:rsid w:val="00A474DA"/>
    <w:rsid w:val="00A47BD8"/>
    <w:rsid w:val="00A53463"/>
    <w:rsid w:val="00A55984"/>
    <w:rsid w:val="00A618C5"/>
    <w:rsid w:val="00A66D05"/>
    <w:rsid w:val="00A71114"/>
    <w:rsid w:val="00A7482E"/>
    <w:rsid w:val="00A7521C"/>
    <w:rsid w:val="00A75C49"/>
    <w:rsid w:val="00A774BD"/>
    <w:rsid w:val="00A84E60"/>
    <w:rsid w:val="00A92850"/>
    <w:rsid w:val="00A95173"/>
    <w:rsid w:val="00A975EE"/>
    <w:rsid w:val="00AA0D04"/>
    <w:rsid w:val="00AA7D3F"/>
    <w:rsid w:val="00AB29EA"/>
    <w:rsid w:val="00AB3EFA"/>
    <w:rsid w:val="00AB53FD"/>
    <w:rsid w:val="00AC4E59"/>
    <w:rsid w:val="00AD52E5"/>
    <w:rsid w:val="00AD54F4"/>
    <w:rsid w:val="00AD57EB"/>
    <w:rsid w:val="00AF186D"/>
    <w:rsid w:val="00AF5428"/>
    <w:rsid w:val="00AF7DBE"/>
    <w:rsid w:val="00B01209"/>
    <w:rsid w:val="00B05D96"/>
    <w:rsid w:val="00B21A9C"/>
    <w:rsid w:val="00B24349"/>
    <w:rsid w:val="00B24F09"/>
    <w:rsid w:val="00B26967"/>
    <w:rsid w:val="00B27BC0"/>
    <w:rsid w:val="00B357DC"/>
    <w:rsid w:val="00B4008C"/>
    <w:rsid w:val="00B55E8E"/>
    <w:rsid w:val="00B615AF"/>
    <w:rsid w:val="00B67C45"/>
    <w:rsid w:val="00B761A1"/>
    <w:rsid w:val="00B76927"/>
    <w:rsid w:val="00B83C7A"/>
    <w:rsid w:val="00B86263"/>
    <w:rsid w:val="00BA6911"/>
    <w:rsid w:val="00BB0739"/>
    <w:rsid w:val="00BB151A"/>
    <w:rsid w:val="00BC4808"/>
    <w:rsid w:val="00BC78D8"/>
    <w:rsid w:val="00BE185F"/>
    <w:rsid w:val="00BE5314"/>
    <w:rsid w:val="00BF1BF3"/>
    <w:rsid w:val="00BF2940"/>
    <w:rsid w:val="00C0747C"/>
    <w:rsid w:val="00C174C2"/>
    <w:rsid w:val="00C26DA2"/>
    <w:rsid w:val="00C274DE"/>
    <w:rsid w:val="00C46BF3"/>
    <w:rsid w:val="00C51736"/>
    <w:rsid w:val="00C618E2"/>
    <w:rsid w:val="00C63430"/>
    <w:rsid w:val="00C63A06"/>
    <w:rsid w:val="00C70238"/>
    <w:rsid w:val="00C74FA5"/>
    <w:rsid w:val="00C77887"/>
    <w:rsid w:val="00C8065F"/>
    <w:rsid w:val="00C920BF"/>
    <w:rsid w:val="00C93E53"/>
    <w:rsid w:val="00CB54C6"/>
    <w:rsid w:val="00CD5E53"/>
    <w:rsid w:val="00CE040B"/>
    <w:rsid w:val="00CE3531"/>
    <w:rsid w:val="00CF34B2"/>
    <w:rsid w:val="00CF6B80"/>
    <w:rsid w:val="00D0061F"/>
    <w:rsid w:val="00D01851"/>
    <w:rsid w:val="00D02F58"/>
    <w:rsid w:val="00D042DE"/>
    <w:rsid w:val="00D077C1"/>
    <w:rsid w:val="00D147ED"/>
    <w:rsid w:val="00D17544"/>
    <w:rsid w:val="00D21827"/>
    <w:rsid w:val="00D33855"/>
    <w:rsid w:val="00D42D4B"/>
    <w:rsid w:val="00D55891"/>
    <w:rsid w:val="00D56EB4"/>
    <w:rsid w:val="00D573E5"/>
    <w:rsid w:val="00D642E0"/>
    <w:rsid w:val="00D66681"/>
    <w:rsid w:val="00D7043B"/>
    <w:rsid w:val="00D715FB"/>
    <w:rsid w:val="00D86219"/>
    <w:rsid w:val="00D951A3"/>
    <w:rsid w:val="00D97373"/>
    <w:rsid w:val="00DB1444"/>
    <w:rsid w:val="00DB76BD"/>
    <w:rsid w:val="00DC4FBB"/>
    <w:rsid w:val="00DD03A0"/>
    <w:rsid w:val="00DD247E"/>
    <w:rsid w:val="00DE63ED"/>
    <w:rsid w:val="00DF6F73"/>
    <w:rsid w:val="00E054FA"/>
    <w:rsid w:val="00E0750E"/>
    <w:rsid w:val="00E23314"/>
    <w:rsid w:val="00E2525B"/>
    <w:rsid w:val="00E3166F"/>
    <w:rsid w:val="00E42A8C"/>
    <w:rsid w:val="00E43655"/>
    <w:rsid w:val="00E5444F"/>
    <w:rsid w:val="00E61FE7"/>
    <w:rsid w:val="00E74C5D"/>
    <w:rsid w:val="00E7756D"/>
    <w:rsid w:val="00E91475"/>
    <w:rsid w:val="00EA39B8"/>
    <w:rsid w:val="00EB16A5"/>
    <w:rsid w:val="00EB2681"/>
    <w:rsid w:val="00EB688D"/>
    <w:rsid w:val="00EC253A"/>
    <w:rsid w:val="00EC4AE3"/>
    <w:rsid w:val="00ED343B"/>
    <w:rsid w:val="00ED7329"/>
    <w:rsid w:val="00EE09F0"/>
    <w:rsid w:val="00EF744F"/>
    <w:rsid w:val="00F00D4B"/>
    <w:rsid w:val="00F017EA"/>
    <w:rsid w:val="00F02CFB"/>
    <w:rsid w:val="00F14D36"/>
    <w:rsid w:val="00F25228"/>
    <w:rsid w:val="00F2622C"/>
    <w:rsid w:val="00F27645"/>
    <w:rsid w:val="00F3080A"/>
    <w:rsid w:val="00F40A71"/>
    <w:rsid w:val="00F41302"/>
    <w:rsid w:val="00F4229E"/>
    <w:rsid w:val="00F53291"/>
    <w:rsid w:val="00F538BF"/>
    <w:rsid w:val="00F54722"/>
    <w:rsid w:val="00F70F81"/>
    <w:rsid w:val="00F7253B"/>
    <w:rsid w:val="00F748DB"/>
    <w:rsid w:val="00F82FE3"/>
    <w:rsid w:val="00F914CB"/>
    <w:rsid w:val="00F93313"/>
    <w:rsid w:val="00F93758"/>
    <w:rsid w:val="00FA0B5C"/>
    <w:rsid w:val="00FA56B4"/>
    <w:rsid w:val="00FB234F"/>
    <w:rsid w:val="00FB2C1A"/>
    <w:rsid w:val="00FC2EF1"/>
    <w:rsid w:val="00FD0CD5"/>
    <w:rsid w:val="00FE341E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34457"/>
  <w15:docId w15:val="{23EF2F10-7E1B-416E-9CCF-D3081B0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43BD-ECC8-4C64-99C0-C762F462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Арменшин Ильдар Зуфарович</dc:creator>
  <cp:lastModifiedBy>user</cp:lastModifiedBy>
  <cp:revision>53</cp:revision>
  <cp:lastPrinted>2021-05-25T09:57:00Z</cp:lastPrinted>
  <dcterms:created xsi:type="dcterms:W3CDTF">2016-06-16T14:04:00Z</dcterms:created>
  <dcterms:modified xsi:type="dcterms:W3CDTF">2022-02-22T04:12:00Z</dcterms:modified>
</cp:coreProperties>
</file>