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2E" w:rsidRDefault="0008492E" w:rsidP="00C47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2E" w:rsidRDefault="0008492E" w:rsidP="00E5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32" w:rsidRDefault="00465E32" w:rsidP="00E5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B8D" w:rsidRPr="000E7B8D" w:rsidRDefault="000E7B8D" w:rsidP="0024365D">
      <w:pPr>
        <w:tabs>
          <w:tab w:val="left" w:pos="804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E7B8D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A3510">
        <w:rPr>
          <w:rFonts w:ascii="Times New Roman" w:hAnsi="Times New Roman"/>
          <w:sz w:val="24"/>
          <w:szCs w:val="24"/>
        </w:rPr>
        <w:t>8</w:t>
      </w:r>
    </w:p>
    <w:p w:rsidR="000E7B8D" w:rsidRPr="000E7B8D" w:rsidRDefault="000E7B8D" w:rsidP="0024365D">
      <w:pPr>
        <w:tabs>
          <w:tab w:val="left" w:pos="804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E7B8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E7B8D" w:rsidRPr="000E7B8D" w:rsidRDefault="000E7B8D" w:rsidP="0024365D">
      <w:pPr>
        <w:tabs>
          <w:tab w:val="left" w:pos="804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E7B8D">
        <w:rPr>
          <w:rFonts w:ascii="Times New Roman" w:hAnsi="Times New Roman"/>
          <w:sz w:val="24"/>
          <w:szCs w:val="24"/>
        </w:rPr>
        <w:t>городского поселения город Мелеуз</w:t>
      </w:r>
    </w:p>
    <w:p w:rsidR="000E7B8D" w:rsidRPr="000E7B8D" w:rsidRDefault="000E7B8D" w:rsidP="0024365D">
      <w:pPr>
        <w:tabs>
          <w:tab w:val="left" w:pos="804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E7B8D">
        <w:rPr>
          <w:rFonts w:ascii="Times New Roman" w:hAnsi="Times New Roman"/>
          <w:sz w:val="24"/>
          <w:szCs w:val="24"/>
        </w:rPr>
        <w:t>муниципального района Мелеузовский район</w:t>
      </w:r>
    </w:p>
    <w:p w:rsidR="000E7B8D" w:rsidRPr="000E7B8D" w:rsidRDefault="000E7B8D" w:rsidP="0024365D">
      <w:pPr>
        <w:tabs>
          <w:tab w:val="left" w:pos="8040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0E7B8D">
        <w:rPr>
          <w:rFonts w:ascii="Times New Roman" w:hAnsi="Times New Roman"/>
          <w:sz w:val="24"/>
          <w:szCs w:val="24"/>
        </w:rPr>
        <w:t>Республики Башкортостан</w:t>
      </w:r>
      <w:r w:rsidRPr="000E7B8D">
        <w:rPr>
          <w:rFonts w:ascii="Times New Roman" w:hAnsi="Times New Roman"/>
          <w:sz w:val="24"/>
          <w:szCs w:val="24"/>
        </w:rPr>
        <w:tab/>
      </w:r>
    </w:p>
    <w:p w:rsidR="0008492E" w:rsidRDefault="000E7B8D" w:rsidP="0024365D">
      <w:pPr>
        <w:tabs>
          <w:tab w:val="left" w:pos="8040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0E7B8D">
        <w:rPr>
          <w:rFonts w:ascii="Times New Roman" w:hAnsi="Times New Roman"/>
          <w:sz w:val="24"/>
          <w:szCs w:val="24"/>
        </w:rPr>
        <w:t>от «___»  _____________ 20___г. №_____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492E" w:rsidRDefault="0008492E" w:rsidP="00E5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32" w:rsidRPr="006106F1" w:rsidRDefault="00465E32" w:rsidP="00E5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06" w:rsidRPr="006106F1" w:rsidRDefault="00E50BFC" w:rsidP="00E5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8E5F06" w:rsidRPr="006106F1">
        <w:rPr>
          <w:rFonts w:ascii="Times New Roman" w:hAnsi="Times New Roman" w:cs="Times New Roman"/>
          <w:b/>
          <w:sz w:val="28"/>
          <w:szCs w:val="28"/>
        </w:rPr>
        <w:t xml:space="preserve"> КАЧЕСТВА </w:t>
      </w:r>
    </w:p>
    <w:p w:rsidR="002B3D62" w:rsidRDefault="00A87140" w:rsidP="00E5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40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8E5F06" w:rsidRPr="006106F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BF3800" w:rsidRPr="006106F1">
        <w:rPr>
          <w:rFonts w:ascii="Times New Roman" w:hAnsi="Times New Roman" w:cs="Times New Roman"/>
          <w:b/>
          <w:sz w:val="28"/>
          <w:szCs w:val="28"/>
        </w:rPr>
        <w:t>РАБОТЫ</w:t>
      </w:r>
      <w:r w:rsidR="008E5F06" w:rsidRPr="00610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BFC" w:rsidRPr="006106F1" w:rsidRDefault="008E5F06" w:rsidP="00E50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«ОРГАНИЗАЦИЯ ПОКАЗА КОНЦЕРТОВ И КОНЦЕРТНЫХ ПРОГРАММ»</w:t>
      </w:r>
    </w:p>
    <w:p w:rsidR="00E50BFC" w:rsidRPr="006106F1" w:rsidRDefault="00E50BFC" w:rsidP="00E50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FC" w:rsidRPr="006106F1" w:rsidRDefault="0008492E" w:rsidP="00610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1</w:t>
      </w:r>
      <w:r w:rsidR="00E50BFC" w:rsidRPr="006106F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700A4" w:rsidRDefault="002318B8" w:rsidP="0024365D">
      <w:pPr>
        <w:pStyle w:val="a4"/>
        <w:tabs>
          <w:tab w:val="left" w:pos="142"/>
          <w:tab w:val="left" w:pos="426"/>
        </w:tabs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1.1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D700A4" w:rsidRPr="00D700A4">
        <w:rPr>
          <w:rFonts w:ascii="Times New Roman" w:hAnsi="Times New Roman"/>
          <w:b/>
          <w:sz w:val="28"/>
          <w:szCs w:val="28"/>
        </w:rPr>
        <w:t>Разработчик Стандарта качества.</w:t>
      </w:r>
    </w:p>
    <w:p w:rsidR="00D700A4" w:rsidRDefault="0008492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/>
          <w:sz w:val="28"/>
          <w:szCs w:val="28"/>
        </w:rPr>
        <w:t>Разработчиком Стандарта качества</w:t>
      </w:r>
      <w:r w:rsidRPr="006106F1">
        <w:rPr>
          <w:rFonts w:ascii="Times New Roman" w:hAnsi="Times New Roman" w:cs="Times New Roman"/>
          <w:sz w:val="28"/>
          <w:szCs w:val="28"/>
        </w:rPr>
        <w:t xml:space="preserve"> муниципальной работы «Организация показа концертов и концертных программ»</w:t>
      </w:r>
      <w:r w:rsidRPr="006106F1">
        <w:rPr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 xml:space="preserve">(далее - Стандарт) является </w:t>
      </w:r>
      <w:r w:rsidR="000E7B8D" w:rsidRPr="000E7B8D">
        <w:rPr>
          <w:rFonts w:ascii="Times New Roman" w:hAnsi="Times New Roman" w:cs="Times New Roman"/>
          <w:sz w:val="28"/>
          <w:szCs w:val="28"/>
        </w:rPr>
        <w:t>Администрация городского поселения город Мелеуз муниципального района Мелеузовский район Республики Башкортостан (далее Администрация).</w:t>
      </w:r>
      <w:r w:rsidR="006106F1" w:rsidRPr="00D700A4">
        <w:rPr>
          <w:rFonts w:ascii="Times New Roman" w:hAnsi="Times New Roman" w:cs="Times New Roman"/>
          <w:sz w:val="28"/>
          <w:szCs w:val="28"/>
        </w:rPr>
        <w:tab/>
      </w:r>
    </w:p>
    <w:p w:rsidR="00AA3510" w:rsidRPr="00AA3510" w:rsidRDefault="00AA351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10">
        <w:rPr>
          <w:rFonts w:ascii="Times New Roman" w:hAnsi="Times New Roman" w:cs="Times New Roman"/>
          <w:sz w:val="28"/>
          <w:szCs w:val="28"/>
        </w:rPr>
        <w:t>Контактная информация  Администрации:</w:t>
      </w:r>
    </w:p>
    <w:p w:rsidR="00AA3510" w:rsidRPr="00AA3510" w:rsidRDefault="00AA351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10">
        <w:rPr>
          <w:rFonts w:ascii="Times New Roman" w:hAnsi="Times New Roman" w:cs="Times New Roman"/>
          <w:sz w:val="28"/>
          <w:szCs w:val="28"/>
        </w:rPr>
        <w:t>–</w:t>
      </w:r>
      <w:r w:rsidRPr="00AA3510">
        <w:rPr>
          <w:rFonts w:ascii="Times New Roman" w:hAnsi="Times New Roman" w:cs="Times New Roman"/>
          <w:sz w:val="28"/>
          <w:szCs w:val="28"/>
        </w:rPr>
        <w:tab/>
      </w:r>
      <w:r w:rsidR="0024365D">
        <w:rPr>
          <w:rFonts w:ascii="Times New Roman" w:hAnsi="Times New Roman" w:cs="Times New Roman"/>
          <w:sz w:val="28"/>
          <w:szCs w:val="28"/>
        </w:rPr>
        <w:t xml:space="preserve"> </w:t>
      </w:r>
      <w:r w:rsidRPr="00AA3510">
        <w:rPr>
          <w:rFonts w:ascii="Times New Roman" w:hAnsi="Times New Roman" w:cs="Times New Roman"/>
          <w:sz w:val="28"/>
          <w:szCs w:val="28"/>
        </w:rPr>
        <w:t>адрес: 453850,Республика Башкортостан,  г</w:t>
      </w:r>
      <w:proofErr w:type="gramStart"/>
      <w:r w:rsidRPr="00AA351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3510">
        <w:rPr>
          <w:rFonts w:ascii="Times New Roman" w:hAnsi="Times New Roman" w:cs="Times New Roman"/>
          <w:sz w:val="28"/>
          <w:szCs w:val="28"/>
        </w:rPr>
        <w:t>елеуз, ул.Воровского, д.4;</w:t>
      </w:r>
    </w:p>
    <w:p w:rsidR="00AA3510" w:rsidRPr="00AA3510" w:rsidRDefault="00AA351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10">
        <w:rPr>
          <w:rFonts w:ascii="Times New Roman" w:hAnsi="Times New Roman" w:cs="Times New Roman"/>
          <w:sz w:val="28"/>
          <w:szCs w:val="28"/>
        </w:rPr>
        <w:t>–</w:t>
      </w:r>
      <w:r w:rsidRPr="00AA3510">
        <w:rPr>
          <w:rFonts w:ascii="Times New Roman" w:hAnsi="Times New Roman" w:cs="Times New Roman"/>
          <w:sz w:val="28"/>
          <w:szCs w:val="28"/>
        </w:rPr>
        <w:tab/>
      </w:r>
      <w:r w:rsidR="0024365D">
        <w:rPr>
          <w:rFonts w:ascii="Times New Roman" w:hAnsi="Times New Roman" w:cs="Times New Roman"/>
          <w:sz w:val="28"/>
          <w:szCs w:val="28"/>
        </w:rPr>
        <w:t xml:space="preserve"> </w:t>
      </w:r>
      <w:r w:rsidRPr="00AA3510">
        <w:rPr>
          <w:rFonts w:ascii="Times New Roman" w:hAnsi="Times New Roman" w:cs="Times New Roman"/>
          <w:sz w:val="28"/>
          <w:szCs w:val="28"/>
        </w:rPr>
        <w:t>телефон: 8(34764) 3-73-57</w:t>
      </w:r>
    </w:p>
    <w:p w:rsidR="00AA3510" w:rsidRPr="00AA3510" w:rsidRDefault="00AA351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10">
        <w:rPr>
          <w:rFonts w:ascii="Times New Roman" w:hAnsi="Times New Roman" w:cs="Times New Roman"/>
          <w:sz w:val="28"/>
          <w:szCs w:val="28"/>
        </w:rPr>
        <w:t>–</w:t>
      </w:r>
      <w:r w:rsidRPr="00AA3510">
        <w:rPr>
          <w:rFonts w:ascii="Times New Roman" w:hAnsi="Times New Roman" w:cs="Times New Roman"/>
          <w:sz w:val="28"/>
          <w:szCs w:val="28"/>
        </w:rPr>
        <w:tab/>
      </w:r>
      <w:r w:rsidR="0024365D">
        <w:rPr>
          <w:rFonts w:ascii="Times New Roman" w:hAnsi="Times New Roman" w:cs="Times New Roman"/>
          <w:sz w:val="28"/>
          <w:szCs w:val="28"/>
        </w:rPr>
        <w:t xml:space="preserve"> </w:t>
      </w:r>
      <w:r w:rsidRPr="00AA3510">
        <w:rPr>
          <w:rFonts w:ascii="Times New Roman" w:hAnsi="Times New Roman" w:cs="Times New Roman"/>
          <w:sz w:val="28"/>
          <w:szCs w:val="28"/>
        </w:rPr>
        <w:t>факс: 8(34764) 3-74-32</w:t>
      </w:r>
    </w:p>
    <w:p w:rsidR="00AA3510" w:rsidRPr="00AA3510" w:rsidRDefault="00AA351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510">
        <w:rPr>
          <w:rFonts w:ascii="Times New Roman" w:hAnsi="Times New Roman" w:cs="Times New Roman"/>
          <w:sz w:val="28"/>
          <w:szCs w:val="28"/>
        </w:rPr>
        <w:t>–</w:t>
      </w:r>
      <w:r w:rsidR="00243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51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A351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A35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admmeleuz</w:t>
        </w:r>
        <w:r w:rsidRPr="00465E3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A35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65E3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A351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700A4" w:rsidRPr="00D700A4" w:rsidRDefault="0008492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0A4">
        <w:rPr>
          <w:rFonts w:ascii="Times New Roman" w:hAnsi="Times New Roman" w:cs="Times New Roman"/>
          <w:b/>
          <w:sz w:val="28"/>
          <w:szCs w:val="28"/>
        </w:rPr>
        <w:t>1.2</w:t>
      </w:r>
      <w:r w:rsidRPr="00D700A4">
        <w:rPr>
          <w:rFonts w:ascii="Times New Roman" w:hAnsi="Times New Roman" w:cs="Times New Roman"/>
          <w:sz w:val="28"/>
          <w:szCs w:val="28"/>
        </w:rPr>
        <w:tab/>
      </w:r>
      <w:r w:rsidR="00D700A4" w:rsidRPr="00D700A4">
        <w:rPr>
          <w:rFonts w:ascii="Times New Roman" w:hAnsi="Times New Roman"/>
          <w:b/>
          <w:sz w:val="28"/>
          <w:szCs w:val="28"/>
        </w:rPr>
        <w:t>Область применения Стандарта.</w:t>
      </w:r>
    </w:p>
    <w:p w:rsidR="00E50BFC" w:rsidRPr="006106F1" w:rsidRDefault="0008492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Стандарт распространяется на </w:t>
      </w:r>
      <w:r w:rsidR="000E7B8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BF3800" w:rsidRPr="006106F1">
        <w:rPr>
          <w:rFonts w:ascii="Times New Roman" w:hAnsi="Times New Roman" w:cs="Times New Roman"/>
          <w:sz w:val="28"/>
          <w:szCs w:val="28"/>
        </w:rPr>
        <w:t>работ</w:t>
      </w:r>
      <w:r w:rsidR="002318B8" w:rsidRPr="006106F1">
        <w:rPr>
          <w:rFonts w:ascii="Times New Roman" w:hAnsi="Times New Roman" w:cs="Times New Roman"/>
          <w:sz w:val="28"/>
          <w:szCs w:val="28"/>
        </w:rPr>
        <w:t>у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0E7B8D">
        <w:rPr>
          <w:rFonts w:ascii="Times New Roman" w:hAnsi="Times New Roman" w:cs="Times New Roman"/>
          <w:sz w:val="28"/>
          <w:szCs w:val="28"/>
        </w:rPr>
        <w:t>«О</w:t>
      </w:r>
      <w:r w:rsidR="00945776" w:rsidRPr="006106F1">
        <w:rPr>
          <w:rFonts w:ascii="Times New Roman" w:hAnsi="Times New Roman" w:cs="Times New Roman"/>
          <w:sz w:val="28"/>
          <w:szCs w:val="28"/>
        </w:rPr>
        <w:t xml:space="preserve">рганизации показа </w:t>
      </w:r>
      <w:r w:rsidR="00E50BFC" w:rsidRPr="006106F1">
        <w:rPr>
          <w:rFonts w:ascii="Times New Roman" w:hAnsi="Times New Roman" w:cs="Times New Roman"/>
          <w:sz w:val="28"/>
          <w:szCs w:val="28"/>
        </w:rPr>
        <w:t>концер</w:t>
      </w:r>
      <w:r w:rsidR="00945776" w:rsidRPr="006106F1">
        <w:rPr>
          <w:rFonts w:ascii="Times New Roman" w:hAnsi="Times New Roman" w:cs="Times New Roman"/>
          <w:sz w:val="28"/>
          <w:szCs w:val="28"/>
        </w:rPr>
        <w:t xml:space="preserve">тов и </w:t>
      </w:r>
      <w:r w:rsidR="00E50BFC" w:rsidRPr="006106F1">
        <w:rPr>
          <w:rFonts w:ascii="Times New Roman" w:hAnsi="Times New Roman" w:cs="Times New Roman"/>
          <w:sz w:val="28"/>
          <w:szCs w:val="28"/>
        </w:rPr>
        <w:t>концертных программ</w:t>
      </w:r>
      <w:r w:rsidR="000E7B8D">
        <w:rPr>
          <w:rFonts w:ascii="Times New Roman" w:hAnsi="Times New Roman" w:cs="Times New Roman"/>
          <w:sz w:val="28"/>
          <w:szCs w:val="28"/>
        </w:rPr>
        <w:t>»</w:t>
      </w:r>
      <w:r w:rsidR="000E7B8D" w:rsidRPr="000E7B8D">
        <w:t xml:space="preserve"> </w:t>
      </w:r>
      <w:r w:rsidR="000E7B8D" w:rsidRPr="000E7B8D">
        <w:rPr>
          <w:rFonts w:ascii="Times New Roman" w:hAnsi="Times New Roman" w:cs="Times New Roman"/>
          <w:sz w:val="28"/>
          <w:szCs w:val="28"/>
        </w:rPr>
        <w:t xml:space="preserve">(далее муниципальная </w:t>
      </w:r>
      <w:r w:rsidR="000E7B8D">
        <w:rPr>
          <w:rFonts w:ascii="Times New Roman" w:hAnsi="Times New Roman" w:cs="Times New Roman"/>
          <w:sz w:val="28"/>
          <w:szCs w:val="28"/>
        </w:rPr>
        <w:t>работа)</w:t>
      </w:r>
      <w:r w:rsidR="00945776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BF3800" w:rsidRPr="006106F1">
        <w:rPr>
          <w:rFonts w:ascii="Times New Roman" w:hAnsi="Times New Roman" w:cs="Times New Roman"/>
          <w:sz w:val="28"/>
          <w:szCs w:val="28"/>
        </w:rPr>
        <w:t>выполняем</w:t>
      </w:r>
      <w:r w:rsidR="00973B19" w:rsidRPr="006106F1">
        <w:rPr>
          <w:rFonts w:ascii="Times New Roman" w:hAnsi="Times New Roman" w:cs="Times New Roman"/>
          <w:sz w:val="28"/>
          <w:szCs w:val="28"/>
        </w:rPr>
        <w:t>ую</w:t>
      </w:r>
      <w:r w:rsidR="00945776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0E7B8D">
        <w:rPr>
          <w:rFonts w:ascii="Times New Roman" w:hAnsi="Times New Roman" w:cs="Times New Roman"/>
          <w:sz w:val="28"/>
          <w:szCs w:val="28"/>
        </w:rPr>
        <w:t>автономным учреждением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«</w:t>
      </w:r>
      <w:r w:rsidR="000E7B8D">
        <w:rPr>
          <w:rFonts w:ascii="Times New Roman" w:hAnsi="Times New Roman" w:cs="Times New Roman"/>
          <w:sz w:val="28"/>
          <w:szCs w:val="28"/>
        </w:rPr>
        <w:t>Городской Дворец культуры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» </w:t>
      </w:r>
      <w:r w:rsidR="00FB01EE" w:rsidRPr="00FB01EE">
        <w:rPr>
          <w:rFonts w:ascii="Times New Roman" w:hAnsi="Times New Roman" w:cs="Times New Roman"/>
          <w:sz w:val="28"/>
          <w:szCs w:val="28"/>
        </w:rPr>
        <w:t>городского поселения город Мелеуз</w:t>
      </w:r>
      <w:r w:rsidR="00FB01EE">
        <w:rPr>
          <w:rFonts w:ascii="Times New Roman" w:hAnsi="Times New Roman" w:cs="Times New Roman"/>
          <w:sz w:val="28"/>
          <w:szCs w:val="28"/>
        </w:rPr>
        <w:t xml:space="preserve"> 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Республики Башкортостан </w:t>
      </w:r>
      <w:r w:rsidR="00E50BFC" w:rsidRPr="006106F1">
        <w:rPr>
          <w:rFonts w:ascii="Times New Roman" w:hAnsi="Times New Roman" w:cs="Times New Roman"/>
          <w:sz w:val="28"/>
          <w:szCs w:val="28"/>
        </w:rPr>
        <w:t>(далее –</w:t>
      </w:r>
      <w:r w:rsidR="00433B60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D700A4">
        <w:rPr>
          <w:rFonts w:ascii="Times New Roman" w:hAnsi="Times New Roman" w:cs="Times New Roman"/>
          <w:sz w:val="28"/>
          <w:szCs w:val="28"/>
        </w:rPr>
        <w:t>У</w:t>
      </w:r>
      <w:r w:rsidR="002117CF" w:rsidRPr="006106F1">
        <w:rPr>
          <w:rFonts w:ascii="Times New Roman" w:hAnsi="Times New Roman" w:cs="Times New Roman"/>
          <w:sz w:val="28"/>
          <w:szCs w:val="28"/>
        </w:rPr>
        <w:t>чреждение</w:t>
      </w:r>
      <w:r w:rsidR="00E50BFC" w:rsidRPr="006106F1">
        <w:rPr>
          <w:rFonts w:ascii="Times New Roman" w:hAnsi="Times New Roman" w:cs="Times New Roman"/>
          <w:sz w:val="28"/>
          <w:szCs w:val="28"/>
        </w:rPr>
        <w:t>)</w:t>
      </w:r>
      <w:r w:rsidR="002B3D62">
        <w:rPr>
          <w:rFonts w:ascii="Times New Roman" w:hAnsi="Times New Roman" w:cs="Times New Roman"/>
          <w:sz w:val="28"/>
          <w:szCs w:val="28"/>
        </w:rPr>
        <w:t>.</w:t>
      </w:r>
    </w:p>
    <w:p w:rsidR="00D700A4" w:rsidRDefault="0028015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700A4">
        <w:rPr>
          <w:rFonts w:ascii="Times New Roman" w:hAnsi="Times New Roman" w:cs="Times New Roman"/>
          <w:b/>
          <w:sz w:val="28"/>
          <w:szCs w:val="28"/>
        </w:rPr>
        <w:t>1.3</w:t>
      </w:r>
      <w:r w:rsidRPr="00D700A4">
        <w:rPr>
          <w:rFonts w:ascii="Times New Roman" w:hAnsi="Times New Roman" w:cs="Times New Roman"/>
          <w:sz w:val="28"/>
          <w:szCs w:val="28"/>
        </w:rPr>
        <w:t xml:space="preserve"> </w:t>
      </w:r>
      <w:r w:rsidR="00D700A4" w:rsidRPr="00D700A4">
        <w:rPr>
          <w:rFonts w:ascii="Times New Roman" w:hAnsi="Times New Roman"/>
          <w:b/>
          <w:sz w:val="28"/>
          <w:szCs w:val="28"/>
        </w:rPr>
        <w:t>Термины, используемые  в Стандарте:</w:t>
      </w:r>
    </w:p>
    <w:p w:rsidR="00E8149E" w:rsidRPr="00E8149E" w:rsidRDefault="00E8149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49E">
        <w:rPr>
          <w:rFonts w:ascii="Times New Roman" w:hAnsi="Times New Roman"/>
          <w:b/>
          <w:sz w:val="28"/>
          <w:szCs w:val="28"/>
        </w:rPr>
        <w:t>–</w:t>
      </w:r>
      <w:r w:rsidRPr="00E8149E">
        <w:rPr>
          <w:rFonts w:ascii="Times New Roman" w:hAnsi="Times New Roman"/>
          <w:b/>
          <w:sz w:val="28"/>
          <w:szCs w:val="28"/>
        </w:rPr>
        <w:tab/>
      </w:r>
      <w:r w:rsidR="0024365D">
        <w:rPr>
          <w:rFonts w:ascii="Times New Roman" w:hAnsi="Times New Roman"/>
          <w:b/>
          <w:sz w:val="28"/>
          <w:szCs w:val="28"/>
        </w:rPr>
        <w:t xml:space="preserve"> </w:t>
      </w:r>
      <w:r w:rsidRPr="00E8149E">
        <w:rPr>
          <w:rFonts w:ascii="Times New Roman" w:hAnsi="Times New Roman"/>
          <w:sz w:val="28"/>
          <w:szCs w:val="28"/>
        </w:rPr>
        <w:t xml:space="preserve">Муниципальная работа – один из видов деятельности, осуществляемой в рамках компетенции и ответственности </w:t>
      </w:r>
      <w:r w:rsidR="00AD2516">
        <w:rPr>
          <w:rFonts w:ascii="Times New Roman" w:hAnsi="Times New Roman"/>
          <w:sz w:val="28"/>
          <w:szCs w:val="28"/>
        </w:rPr>
        <w:t>У</w:t>
      </w:r>
      <w:r w:rsidRPr="00E8149E">
        <w:rPr>
          <w:rFonts w:ascii="Times New Roman" w:hAnsi="Times New Roman"/>
          <w:sz w:val="28"/>
          <w:szCs w:val="28"/>
        </w:rPr>
        <w:t xml:space="preserve">чреждения, финансируемой за счёт </w:t>
      </w:r>
      <w:r w:rsidR="00856039" w:rsidRPr="00856039">
        <w:rPr>
          <w:rFonts w:ascii="Times New Roman" w:hAnsi="Times New Roman"/>
          <w:sz w:val="28"/>
          <w:szCs w:val="28"/>
        </w:rPr>
        <w:t xml:space="preserve">средств бюджета городского поселения </w:t>
      </w:r>
      <w:r w:rsidRPr="00856039">
        <w:rPr>
          <w:rFonts w:ascii="Times New Roman" w:hAnsi="Times New Roman"/>
          <w:sz w:val="28"/>
          <w:szCs w:val="28"/>
        </w:rPr>
        <w:t>и направленной на удовлетворение потребностей населения в реализации его законных прав и интересов в сфере</w:t>
      </w:r>
      <w:r w:rsidRPr="00E8149E">
        <w:rPr>
          <w:rFonts w:ascii="Times New Roman" w:hAnsi="Times New Roman"/>
          <w:sz w:val="28"/>
          <w:szCs w:val="28"/>
        </w:rPr>
        <w:t xml:space="preserve"> культурно-досугового и информационного обеспечения;</w:t>
      </w:r>
    </w:p>
    <w:p w:rsidR="00E8149E" w:rsidRPr="00E8149E" w:rsidRDefault="00E8149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149E">
        <w:rPr>
          <w:rFonts w:ascii="Times New Roman" w:hAnsi="Times New Roman"/>
          <w:sz w:val="28"/>
          <w:szCs w:val="28"/>
        </w:rPr>
        <w:t>–</w:t>
      </w:r>
      <w:r w:rsidRPr="00E8149E">
        <w:rPr>
          <w:rFonts w:ascii="Times New Roman" w:hAnsi="Times New Roman"/>
          <w:sz w:val="28"/>
          <w:szCs w:val="28"/>
        </w:rPr>
        <w:tab/>
      </w:r>
      <w:r w:rsidR="0024365D">
        <w:rPr>
          <w:rFonts w:ascii="Times New Roman" w:hAnsi="Times New Roman"/>
          <w:sz w:val="28"/>
          <w:szCs w:val="28"/>
        </w:rPr>
        <w:t xml:space="preserve"> </w:t>
      </w:r>
      <w:r w:rsidRPr="00E8149E">
        <w:rPr>
          <w:rFonts w:ascii="Times New Roman" w:hAnsi="Times New Roman"/>
          <w:sz w:val="28"/>
          <w:szCs w:val="28"/>
        </w:rPr>
        <w:t xml:space="preserve">Стандарт качества выполнения муниципальной работы – обязательство </w:t>
      </w:r>
      <w:r w:rsidR="00AA3510" w:rsidRPr="00AA351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8149E">
        <w:rPr>
          <w:rFonts w:ascii="Times New Roman" w:hAnsi="Times New Roman"/>
          <w:sz w:val="28"/>
          <w:szCs w:val="28"/>
        </w:rPr>
        <w:t>по обеспечению возможности получения населением  муниципальной работы в определённых объёмах и определённого   качества;</w:t>
      </w:r>
    </w:p>
    <w:p w:rsidR="00D700A4" w:rsidRPr="00943CFD" w:rsidRDefault="0024365D" w:rsidP="0024365D">
      <w:pPr>
        <w:pStyle w:val="a4"/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0A4" w:rsidRPr="00943CFD">
        <w:rPr>
          <w:rFonts w:ascii="Times New Roman" w:hAnsi="Times New Roman" w:cs="Times New Roman"/>
          <w:sz w:val="28"/>
          <w:szCs w:val="28"/>
        </w:rPr>
        <w:t xml:space="preserve">Показ концерта и концертной программы - публичное исполнение и (или) показ музыкальных произведений и хореографических постановок зрителям в соответствии со сценарием с помощью различных форм сценического искусства. </w:t>
      </w:r>
    </w:p>
    <w:p w:rsidR="00F02021" w:rsidRPr="00F64940" w:rsidRDefault="0024365D" w:rsidP="0024365D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0A4" w:rsidRPr="00943CFD">
        <w:rPr>
          <w:rFonts w:ascii="Times New Roman" w:hAnsi="Times New Roman" w:cs="Times New Roman"/>
          <w:sz w:val="28"/>
          <w:szCs w:val="28"/>
        </w:rPr>
        <w:t xml:space="preserve">Работа по показу концертов и концертных программ - результат непосредственного взаимодействия исполнителя со зрителями - потребителем работы, а также собственной деятельности исполнителя по удовлетворению духовных потребностей зрителей в сценическом и исполнительском искусстве. </w:t>
      </w:r>
    </w:p>
    <w:p w:rsidR="00E50BFC" w:rsidRDefault="0028015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lastRenderedPageBreak/>
        <w:t>1.4</w:t>
      </w:r>
      <w:r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943CFD">
        <w:rPr>
          <w:rFonts w:ascii="Times New Roman" w:hAnsi="Times New Roman" w:cs="Times New Roman"/>
          <w:b/>
          <w:sz w:val="28"/>
          <w:szCs w:val="28"/>
        </w:rPr>
        <w:t>Нормативные правовые акты, регламентирующие каче</w:t>
      </w:r>
      <w:r w:rsidR="007424BB" w:rsidRPr="00943CFD">
        <w:rPr>
          <w:rFonts w:ascii="Times New Roman" w:hAnsi="Times New Roman" w:cs="Times New Roman"/>
          <w:b/>
          <w:sz w:val="28"/>
          <w:szCs w:val="28"/>
        </w:rPr>
        <w:t xml:space="preserve">ство </w:t>
      </w:r>
      <w:r w:rsidR="00BF3800" w:rsidRPr="00943CFD">
        <w:rPr>
          <w:rFonts w:ascii="Times New Roman" w:hAnsi="Times New Roman" w:cs="Times New Roman"/>
          <w:b/>
          <w:sz w:val="28"/>
          <w:szCs w:val="28"/>
        </w:rPr>
        <w:t>выполнения работы</w:t>
      </w:r>
      <w:r w:rsidR="00943CFD">
        <w:rPr>
          <w:rFonts w:ascii="Times New Roman" w:hAnsi="Times New Roman" w:cs="Times New Roman"/>
          <w:b/>
          <w:sz w:val="28"/>
          <w:szCs w:val="28"/>
        </w:rPr>
        <w:t>: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7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Конституция Российской Федерации</w:t>
        </w:r>
      </w:hyperlink>
      <w:r w:rsidR="00B97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принята всенародным голосованием 12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1993 года;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8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Гражданский кодекс Российской Федерации (часть первая</w:t>
        </w:r>
      </w:hyperlink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)» от 30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1994 года N 51-ФЗ;</w:t>
      </w:r>
    </w:p>
    <w:p w:rsidR="00F64940" w:rsidRPr="00231EF1" w:rsidRDefault="00F64940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hyperlink r:id="rId9" w:history="1">
        <w:r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Гражданский кодекс Российской Федерации (часть четвертая</w:t>
        </w:r>
      </w:hyperlink>
      <w:r w:rsidRPr="00E27F31">
        <w:rPr>
          <w:rFonts w:ascii="Times New Roman" w:eastAsia="Times New Roman" w:hAnsi="Times New Roman"/>
          <w:sz w:val="28"/>
          <w:szCs w:val="28"/>
          <w:lang w:eastAsia="ru-RU"/>
        </w:rPr>
        <w:t>)» от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E27F31">
        <w:rPr>
          <w:rFonts w:ascii="Times New Roman" w:eastAsia="Times New Roman" w:hAnsi="Times New Roman"/>
          <w:sz w:val="28"/>
          <w:szCs w:val="28"/>
          <w:lang w:eastAsia="ru-RU"/>
        </w:rPr>
        <w:t>2006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N 230-ФЗ</w:t>
      </w:r>
      <w:r w:rsidRPr="00E27F31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31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4940" w:rsidRPr="001661CD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hyperlink r:id="rId10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Бюджетный кодекс Российской Федерации</w:t>
        </w:r>
      </w:hyperlink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» от 31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1998 года N 145-ФЗ;</w:t>
      </w:r>
    </w:p>
    <w:p w:rsidR="00F64940" w:rsidRPr="00F64940" w:rsidRDefault="0024365D" w:rsidP="0024365D">
      <w:pPr>
        <w:numPr>
          <w:ilvl w:val="0"/>
          <w:numId w:val="2"/>
        </w:numPr>
        <w:shd w:val="clear" w:color="auto" w:fill="FFFFFF"/>
        <w:tabs>
          <w:tab w:val="left" w:pos="142"/>
        </w:tabs>
        <w:spacing w:before="100" w:beforeAutospacing="1"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940" w:rsidRPr="00F64940">
        <w:rPr>
          <w:rFonts w:ascii="Times New Roman" w:hAnsi="Times New Roman" w:cs="Times New Roman"/>
          <w:sz w:val="28"/>
          <w:szCs w:val="28"/>
        </w:rPr>
        <w:t>Закон Российской Федерации  от 09 октября 1992 года N 3612-1«Основы законодательства Российской Федерации о культуре»;</w:t>
      </w:r>
      <w:r w:rsidR="00F64940" w:rsidRPr="00F64940">
        <w:rPr>
          <w:rFonts w:ascii="Times New Roman" w:hAnsi="Times New Roman" w:cs="Times New Roman"/>
        </w:rPr>
        <w:t> 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06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№131-ФЗ «Об общих принципах </w:t>
      </w:r>
      <w:hyperlink r:id="rId11" w:tooltip="Органы местного самоуправления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Российской Федерации»;</w:t>
      </w:r>
    </w:p>
    <w:p w:rsidR="00F64940" w:rsidRPr="00231EF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09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1992 года №3612-1 «Основы </w:t>
      </w:r>
      <w:hyperlink r:id="rId12" w:tooltip="Законы в России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 о культуре»;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hyperlink r:id="rId13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от 07</w:t>
        </w:r>
        <w:r w:rsidR="00F6494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февраля </w:t>
        </w:r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1992 года N 2300-1 «О защите прав потребителей»</w:t>
        </w:r>
      </w:hyperlink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4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 от 24</w:t>
        </w:r>
        <w:r w:rsidR="00F6494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ноября </w:t>
        </w:r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1995 года N 181-ФЗ «О социальной защите инвалидов в Российской Федерации»</w:t>
        </w:r>
      </w:hyperlink>
      <w:r w:rsidR="00F64940" w:rsidRPr="00E27F31">
        <w:rPr>
          <w:rFonts w:ascii="Times New Roman" w:hAnsi="Times New Roman"/>
          <w:sz w:val="28"/>
          <w:szCs w:val="28"/>
        </w:rPr>
        <w:t>;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5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 от 24</w:t>
        </w:r>
        <w:r w:rsidR="00F6494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июля </w:t>
        </w:r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1998 года N 124-ФЗ «Об основных гарантиях прав ребенка в Российской Федерации</w:t>
        </w:r>
      </w:hyperlink>
      <w:r w:rsidR="00F64940" w:rsidRPr="00E27F31">
        <w:rPr>
          <w:rFonts w:ascii="Times New Roman" w:hAnsi="Times New Roman"/>
          <w:sz w:val="28"/>
          <w:szCs w:val="28"/>
        </w:rPr>
        <w:t xml:space="preserve">»;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6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 от 27</w:t>
        </w:r>
        <w:r w:rsidR="00F6494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июля </w:t>
        </w:r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2006 года N 152-ФЗ «О персональных данных»</w:t>
        </w:r>
      </w:hyperlink>
      <w:r w:rsidR="00F64940" w:rsidRPr="00E27F31">
        <w:rPr>
          <w:rFonts w:ascii="Times New Roman" w:hAnsi="Times New Roman"/>
          <w:sz w:val="28"/>
          <w:szCs w:val="28"/>
        </w:rPr>
        <w:t>;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7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 от 27</w:t>
        </w:r>
        <w:r w:rsidR="00F6494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июля </w:t>
        </w:r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2006 года N 149-ФЗ «Об информации, информационных технологиях и защите информации»</w:t>
        </w:r>
      </w:hyperlink>
      <w:r w:rsidR="00F64940" w:rsidRPr="00E27F31">
        <w:rPr>
          <w:rFonts w:ascii="Times New Roman" w:hAnsi="Times New Roman"/>
          <w:sz w:val="28"/>
          <w:szCs w:val="28"/>
        </w:rPr>
        <w:t xml:space="preserve">; 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8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 от 27</w:t>
        </w:r>
        <w:r w:rsidR="00F6494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июля </w:t>
        </w:r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2010 года N 210-ФЗ «Об организации предоставления государственных и муниципальных услуг»</w:t>
        </w:r>
      </w:hyperlink>
      <w:r w:rsidR="00F64940" w:rsidRPr="00E27F31">
        <w:rPr>
          <w:rFonts w:ascii="Times New Roman" w:hAnsi="Times New Roman"/>
          <w:sz w:val="28"/>
          <w:szCs w:val="28"/>
        </w:rPr>
        <w:t>;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4940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hyperlink r:id="rId19" w:history="1"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Федеральный закон от 29</w:t>
        </w:r>
        <w:r w:rsidR="00F6494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декабря </w:t>
        </w:r>
        <w:r w:rsidR="00F64940" w:rsidRPr="00E27F31">
          <w:rPr>
            <w:rFonts w:ascii="Times New Roman" w:eastAsia="Times New Roman" w:hAnsi="Times New Roman"/>
            <w:sz w:val="28"/>
            <w:szCs w:val="28"/>
            <w:lang w:eastAsia="ru-RU"/>
          </w:rPr>
          <w:t>2010 года N 436-ФЗ «О защите детей от информации, причиняющей вред их здоровью и развитию»</w:t>
        </w:r>
      </w:hyperlink>
      <w:r w:rsidR="00F64940">
        <w:rPr>
          <w:rFonts w:ascii="Times New Roman" w:hAnsi="Times New Roman"/>
          <w:sz w:val="28"/>
          <w:szCs w:val="28"/>
        </w:rPr>
        <w:t>;</w:t>
      </w:r>
    </w:p>
    <w:p w:rsidR="00F64940" w:rsidRPr="00E27F3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 26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1995 года №609 «Об утверждении Положения об основах хозяйственной деятельности и финансирования организаций культуры и искусства»;</w:t>
      </w:r>
    </w:p>
    <w:p w:rsidR="00F64940" w:rsidRPr="00231EF1" w:rsidRDefault="0024365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Башкортостан от 13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="00F64940" w:rsidRPr="00E27F31">
        <w:rPr>
          <w:rFonts w:ascii="Times New Roman" w:eastAsia="Times New Roman" w:hAnsi="Times New Roman"/>
          <w:sz w:val="28"/>
          <w:szCs w:val="28"/>
          <w:lang w:eastAsia="ru-RU"/>
        </w:rPr>
        <w:t xml:space="preserve">1993 года </w:t>
      </w:r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proofErr w:type="gramStart"/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>ВС</w:t>
      </w:r>
      <w:proofErr w:type="gramEnd"/>
      <w:r w:rsidR="00F64940">
        <w:rPr>
          <w:rFonts w:ascii="Times New Roman" w:eastAsia="Times New Roman" w:hAnsi="Times New Roman"/>
          <w:sz w:val="28"/>
          <w:szCs w:val="28"/>
          <w:lang w:eastAsia="ru-RU"/>
        </w:rPr>
        <w:t xml:space="preserve"> 18/19 «О культуре».</w:t>
      </w:r>
    </w:p>
    <w:p w:rsidR="00E50BFC" w:rsidRPr="000F28B5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1.5.</w:t>
      </w:r>
      <w:r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0F28B5" w:rsidRPr="005B7C90">
        <w:rPr>
          <w:rFonts w:ascii="Times New Roman" w:hAnsi="Times New Roman"/>
          <w:b/>
          <w:sz w:val="28"/>
          <w:szCs w:val="28"/>
        </w:rPr>
        <w:t>Основны</w:t>
      </w:r>
      <w:r w:rsidR="000F28B5">
        <w:rPr>
          <w:rFonts w:ascii="Times New Roman" w:hAnsi="Times New Roman"/>
          <w:b/>
          <w:sz w:val="28"/>
          <w:szCs w:val="28"/>
        </w:rPr>
        <w:t>е</w:t>
      </w:r>
      <w:r w:rsidR="000F28B5" w:rsidRPr="005B7C90">
        <w:rPr>
          <w:rFonts w:ascii="Times New Roman" w:hAnsi="Times New Roman"/>
          <w:b/>
          <w:sz w:val="28"/>
          <w:szCs w:val="28"/>
        </w:rPr>
        <w:t xml:space="preserve">  фактор</w:t>
      </w:r>
      <w:r w:rsidR="000F28B5">
        <w:rPr>
          <w:rFonts w:ascii="Times New Roman" w:hAnsi="Times New Roman"/>
          <w:b/>
          <w:sz w:val="28"/>
          <w:szCs w:val="28"/>
        </w:rPr>
        <w:t>ы</w:t>
      </w:r>
      <w:r w:rsidR="00561DBF">
        <w:rPr>
          <w:rFonts w:ascii="Times New Roman" w:hAnsi="Times New Roman"/>
          <w:b/>
          <w:sz w:val="28"/>
          <w:szCs w:val="28"/>
        </w:rPr>
        <w:t xml:space="preserve"> качества</w:t>
      </w:r>
      <w:r w:rsidR="000F28B5" w:rsidRPr="005B7C90">
        <w:rPr>
          <w:rFonts w:ascii="Times New Roman" w:hAnsi="Times New Roman"/>
          <w:b/>
          <w:sz w:val="28"/>
          <w:szCs w:val="28"/>
        </w:rPr>
        <w:t xml:space="preserve">, </w:t>
      </w:r>
      <w:r w:rsidR="0003185D" w:rsidRPr="0003185D">
        <w:rPr>
          <w:rFonts w:ascii="Times New Roman" w:hAnsi="Times New Roman"/>
          <w:b/>
          <w:sz w:val="28"/>
          <w:szCs w:val="28"/>
        </w:rPr>
        <w:t>используемые в Стандарте</w:t>
      </w:r>
      <w:r w:rsidR="000F28B5" w:rsidRPr="005B7C90">
        <w:rPr>
          <w:rFonts w:ascii="Times New Roman" w:hAnsi="Times New Roman"/>
          <w:b/>
          <w:sz w:val="28"/>
          <w:szCs w:val="28"/>
        </w:rPr>
        <w:t>:</w:t>
      </w:r>
    </w:p>
    <w:p w:rsidR="000F28B5" w:rsidRPr="00117BA4" w:rsidRDefault="0024365D" w:rsidP="0024365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8B5" w:rsidRPr="00117BA4">
        <w:rPr>
          <w:rFonts w:ascii="Times New Roman" w:hAnsi="Times New Roman"/>
          <w:sz w:val="28"/>
          <w:szCs w:val="28"/>
        </w:rPr>
        <w:t xml:space="preserve">наличие и состояние документов, в соответствии с которыми функционирует </w:t>
      </w:r>
      <w:r w:rsidR="000F28B5">
        <w:rPr>
          <w:rFonts w:ascii="Times New Roman" w:hAnsi="Times New Roman"/>
          <w:sz w:val="28"/>
          <w:szCs w:val="28"/>
        </w:rPr>
        <w:t>У</w:t>
      </w:r>
      <w:r w:rsidR="000F28B5" w:rsidRPr="00117BA4">
        <w:rPr>
          <w:rFonts w:ascii="Times New Roman" w:hAnsi="Times New Roman"/>
          <w:sz w:val="28"/>
          <w:szCs w:val="28"/>
        </w:rPr>
        <w:t xml:space="preserve">чреждение; </w:t>
      </w:r>
    </w:p>
    <w:p w:rsidR="000F28B5" w:rsidRPr="00117BA4" w:rsidRDefault="0024365D" w:rsidP="0024365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8B5" w:rsidRPr="00117BA4">
        <w:rPr>
          <w:rFonts w:ascii="Times New Roman" w:hAnsi="Times New Roman"/>
          <w:sz w:val="28"/>
          <w:szCs w:val="28"/>
        </w:rPr>
        <w:t xml:space="preserve">условия размещения и режим работы </w:t>
      </w:r>
      <w:r w:rsidR="000F28B5">
        <w:rPr>
          <w:rFonts w:ascii="Times New Roman" w:hAnsi="Times New Roman"/>
          <w:sz w:val="28"/>
          <w:szCs w:val="28"/>
        </w:rPr>
        <w:t>У</w:t>
      </w:r>
      <w:r w:rsidR="000F28B5" w:rsidRPr="00117BA4">
        <w:rPr>
          <w:rFonts w:ascii="Times New Roman" w:hAnsi="Times New Roman"/>
          <w:sz w:val="28"/>
          <w:szCs w:val="28"/>
        </w:rPr>
        <w:t xml:space="preserve">чреждения; </w:t>
      </w:r>
    </w:p>
    <w:p w:rsidR="000F28B5" w:rsidRPr="00117BA4" w:rsidRDefault="0024365D" w:rsidP="0024365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8B5" w:rsidRPr="00117BA4">
        <w:rPr>
          <w:rFonts w:ascii="Times New Roman" w:hAnsi="Times New Roman"/>
          <w:sz w:val="28"/>
          <w:szCs w:val="28"/>
        </w:rPr>
        <w:t xml:space="preserve">наличие специального технического оснащения </w:t>
      </w:r>
      <w:r w:rsidR="000F28B5">
        <w:rPr>
          <w:rFonts w:ascii="Times New Roman" w:hAnsi="Times New Roman"/>
          <w:sz w:val="28"/>
          <w:szCs w:val="28"/>
        </w:rPr>
        <w:t>У</w:t>
      </w:r>
      <w:r w:rsidR="000F28B5" w:rsidRPr="00117BA4">
        <w:rPr>
          <w:rFonts w:ascii="Times New Roman" w:hAnsi="Times New Roman"/>
          <w:sz w:val="28"/>
          <w:szCs w:val="28"/>
        </w:rPr>
        <w:t xml:space="preserve">чреждения; </w:t>
      </w:r>
    </w:p>
    <w:p w:rsidR="000F28B5" w:rsidRPr="00117BA4" w:rsidRDefault="0024365D" w:rsidP="0024365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8B5" w:rsidRPr="00117BA4">
        <w:rPr>
          <w:rFonts w:ascii="Times New Roman" w:hAnsi="Times New Roman"/>
          <w:sz w:val="28"/>
          <w:szCs w:val="28"/>
        </w:rPr>
        <w:t xml:space="preserve">укомплектованность </w:t>
      </w:r>
      <w:r w:rsidR="000F28B5">
        <w:rPr>
          <w:rFonts w:ascii="Times New Roman" w:hAnsi="Times New Roman"/>
          <w:sz w:val="28"/>
          <w:szCs w:val="28"/>
        </w:rPr>
        <w:t>У</w:t>
      </w:r>
      <w:r w:rsidR="000F28B5" w:rsidRPr="00117BA4">
        <w:rPr>
          <w:rFonts w:ascii="Times New Roman" w:hAnsi="Times New Roman"/>
          <w:sz w:val="28"/>
          <w:szCs w:val="28"/>
        </w:rPr>
        <w:t xml:space="preserve">чреждения специалистами и их квалификация; </w:t>
      </w:r>
    </w:p>
    <w:p w:rsidR="000F28B5" w:rsidRPr="00117BA4" w:rsidRDefault="0024365D" w:rsidP="0024365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8B5" w:rsidRPr="00117BA4">
        <w:rPr>
          <w:rFonts w:ascii="Times New Roman" w:hAnsi="Times New Roman"/>
          <w:sz w:val="28"/>
          <w:szCs w:val="28"/>
        </w:rPr>
        <w:t xml:space="preserve">наличие требований к технологии </w:t>
      </w:r>
      <w:r w:rsidR="00E65302">
        <w:rPr>
          <w:rFonts w:ascii="Times New Roman" w:hAnsi="Times New Roman"/>
          <w:sz w:val="28"/>
          <w:szCs w:val="28"/>
        </w:rPr>
        <w:t>выполнения работы</w:t>
      </w:r>
      <w:r w:rsidR="000F28B5" w:rsidRPr="00117BA4">
        <w:rPr>
          <w:rFonts w:ascii="Times New Roman" w:hAnsi="Times New Roman"/>
          <w:sz w:val="28"/>
          <w:szCs w:val="28"/>
        </w:rPr>
        <w:t xml:space="preserve">; </w:t>
      </w:r>
    </w:p>
    <w:p w:rsidR="000F28B5" w:rsidRPr="00117BA4" w:rsidRDefault="0024365D" w:rsidP="0024365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28B5" w:rsidRPr="00117BA4">
        <w:rPr>
          <w:rFonts w:ascii="Times New Roman" w:hAnsi="Times New Roman"/>
          <w:sz w:val="28"/>
          <w:szCs w:val="28"/>
        </w:rPr>
        <w:t xml:space="preserve">наличие информационного сопровождения деятельности </w:t>
      </w:r>
      <w:r w:rsidR="00E65302">
        <w:rPr>
          <w:rFonts w:ascii="Times New Roman" w:hAnsi="Times New Roman"/>
          <w:sz w:val="28"/>
          <w:szCs w:val="28"/>
        </w:rPr>
        <w:t>У</w:t>
      </w:r>
      <w:r w:rsidR="000F28B5" w:rsidRPr="00117BA4">
        <w:rPr>
          <w:rFonts w:ascii="Times New Roman" w:hAnsi="Times New Roman"/>
          <w:sz w:val="28"/>
          <w:szCs w:val="28"/>
        </w:rPr>
        <w:t xml:space="preserve">чреждения, порядка и правил </w:t>
      </w:r>
      <w:r w:rsidR="000F28B5">
        <w:rPr>
          <w:rFonts w:ascii="Times New Roman" w:hAnsi="Times New Roman"/>
          <w:sz w:val="28"/>
          <w:szCs w:val="28"/>
        </w:rPr>
        <w:t>выполнения работы</w:t>
      </w:r>
      <w:r w:rsidR="000F28B5" w:rsidRPr="00117BA4">
        <w:rPr>
          <w:rFonts w:ascii="Times New Roman" w:hAnsi="Times New Roman"/>
          <w:sz w:val="28"/>
          <w:szCs w:val="28"/>
        </w:rPr>
        <w:t xml:space="preserve">; </w:t>
      </w:r>
    </w:p>
    <w:p w:rsidR="006C6D28" w:rsidRDefault="0024365D" w:rsidP="0024365D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62EB" w:rsidRPr="00117BA4">
        <w:rPr>
          <w:rFonts w:ascii="Times New Roman" w:hAnsi="Times New Roman"/>
          <w:sz w:val="28"/>
          <w:szCs w:val="28"/>
        </w:rPr>
        <w:t>наличие внутренней (собственно</w:t>
      </w:r>
      <w:r w:rsidR="00A87140">
        <w:rPr>
          <w:rFonts w:ascii="Times New Roman" w:hAnsi="Times New Roman"/>
          <w:sz w:val="28"/>
          <w:szCs w:val="28"/>
        </w:rPr>
        <w:t xml:space="preserve">й) и внешней систем контроля за </w:t>
      </w:r>
      <w:r w:rsidR="004862EB" w:rsidRPr="00117BA4">
        <w:rPr>
          <w:rFonts w:ascii="Times New Roman" w:hAnsi="Times New Roman"/>
          <w:sz w:val="28"/>
          <w:szCs w:val="28"/>
        </w:rPr>
        <w:t xml:space="preserve">деятельностью учреждения, за соблюдением качества </w:t>
      </w:r>
      <w:r w:rsidR="004862EB">
        <w:rPr>
          <w:rFonts w:ascii="Times New Roman" w:hAnsi="Times New Roman"/>
          <w:sz w:val="28"/>
          <w:szCs w:val="28"/>
        </w:rPr>
        <w:t xml:space="preserve">выполняемых работ </w:t>
      </w:r>
      <w:r w:rsidR="004862EB" w:rsidRPr="00117BA4">
        <w:rPr>
          <w:rFonts w:ascii="Times New Roman" w:hAnsi="Times New Roman"/>
          <w:sz w:val="28"/>
          <w:szCs w:val="28"/>
        </w:rPr>
        <w:t xml:space="preserve"> требованиям Стандарта</w:t>
      </w:r>
      <w:r w:rsidR="00A87140">
        <w:rPr>
          <w:rFonts w:ascii="Times New Roman" w:hAnsi="Times New Roman"/>
          <w:sz w:val="28"/>
          <w:szCs w:val="28"/>
        </w:rPr>
        <w:t>.</w:t>
      </w:r>
      <w:proofErr w:type="gramEnd"/>
    </w:p>
    <w:p w:rsidR="005C3C4D" w:rsidRPr="005C3C4D" w:rsidRDefault="005C3C4D" w:rsidP="0024365D">
      <w:pPr>
        <w:tabs>
          <w:tab w:val="left" w:pos="142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6106F1" w:rsidRPr="006106F1" w:rsidRDefault="00973B19" w:rsidP="0024365D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2</w:t>
      </w:r>
      <w:r w:rsidR="00E50BFC" w:rsidRPr="006106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4940" w:rsidRPr="00F64940">
        <w:rPr>
          <w:rFonts w:ascii="Times New Roman" w:hAnsi="Times New Roman" w:cs="Times New Roman"/>
          <w:b/>
          <w:sz w:val="28"/>
          <w:szCs w:val="28"/>
        </w:rPr>
        <w:t>Требования к качеству, порядку и условиям выполнения муниципальной работы</w:t>
      </w:r>
    </w:p>
    <w:p w:rsidR="004862EB" w:rsidRPr="004862EB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2.1.</w:t>
      </w:r>
      <w:r w:rsidR="004862EB" w:rsidRPr="004862EB">
        <w:rPr>
          <w:rFonts w:ascii="Times New Roman" w:hAnsi="Times New Roman"/>
          <w:b/>
          <w:sz w:val="28"/>
          <w:szCs w:val="28"/>
        </w:rPr>
        <w:t xml:space="preserve"> </w:t>
      </w:r>
      <w:r w:rsidR="004862EB" w:rsidRPr="00CC484A">
        <w:rPr>
          <w:rFonts w:ascii="Times New Roman" w:hAnsi="Times New Roman"/>
          <w:b/>
          <w:sz w:val="28"/>
          <w:szCs w:val="28"/>
        </w:rPr>
        <w:t>Качество</w:t>
      </w:r>
      <w:r w:rsidR="00F64940">
        <w:rPr>
          <w:rFonts w:ascii="Times New Roman" w:hAnsi="Times New Roman"/>
          <w:b/>
          <w:sz w:val="28"/>
          <w:szCs w:val="28"/>
        </w:rPr>
        <w:t>,</w:t>
      </w:r>
      <w:r w:rsidR="00A1658B">
        <w:rPr>
          <w:rFonts w:ascii="Times New Roman" w:hAnsi="Times New Roman"/>
          <w:b/>
          <w:sz w:val="28"/>
          <w:szCs w:val="28"/>
        </w:rPr>
        <w:t xml:space="preserve"> </w:t>
      </w:r>
      <w:r w:rsidR="00F64940" w:rsidRPr="00F64940">
        <w:rPr>
          <w:rFonts w:ascii="Times New Roman" w:hAnsi="Times New Roman"/>
          <w:b/>
          <w:sz w:val="28"/>
          <w:szCs w:val="28"/>
        </w:rPr>
        <w:t xml:space="preserve">порядок и условия выполнения </w:t>
      </w:r>
      <w:r w:rsidR="00A1658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4862EB" w:rsidRPr="00CC484A">
        <w:rPr>
          <w:rFonts w:ascii="Times New Roman" w:hAnsi="Times New Roman"/>
          <w:b/>
          <w:sz w:val="28"/>
          <w:szCs w:val="28"/>
        </w:rPr>
        <w:t xml:space="preserve">работы </w:t>
      </w:r>
      <w:r w:rsidR="004862EB" w:rsidRPr="004862EB">
        <w:rPr>
          <w:rFonts w:ascii="Times New Roman" w:hAnsi="Times New Roman"/>
          <w:b/>
          <w:sz w:val="28"/>
          <w:szCs w:val="28"/>
        </w:rPr>
        <w:t>«</w:t>
      </w:r>
      <w:r w:rsidR="004862EB" w:rsidRPr="004862EB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E23670">
        <w:rPr>
          <w:rFonts w:ascii="Times New Roman" w:hAnsi="Times New Roman" w:cs="Times New Roman"/>
          <w:b/>
          <w:sz w:val="28"/>
          <w:szCs w:val="28"/>
        </w:rPr>
        <w:t>я</w:t>
      </w:r>
      <w:r w:rsidR="004862EB" w:rsidRPr="004862EB">
        <w:rPr>
          <w:rFonts w:ascii="Times New Roman" w:hAnsi="Times New Roman" w:cs="Times New Roman"/>
          <w:b/>
          <w:sz w:val="28"/>
          <w:szCs w:val="28"/>
        </w:rPr>
        <w:t xml:space="preserve"> показа концертов и концертных программ</w:t>
      </w:r>
      <w:r w:rsidR="004862EB" w:rsidRPr="004862EB">
        <w:rPr>
          <w:rFonts w:ascii="Times New Roman" w:hAnsi="Times New Roman"/>
          <w:b/>
          <w:sz w:val="28"/>
          <w:szCs w:val="28"/>
        </w:rPr>
        <w:t xml:space="preserve">» </w:t>
      </w:r>
    </w:p>
    <w:p w:rsidR="00E50BFC" w:rsidRPr="006106F1" w:rsidRDefault="002117C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2.1.1</w:t>
      </w:r>
      <w:r w:rsidR="005861F2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5861F2" w:rsidRPr="004862EB">
        <w:rPr>
          <w:rFonts w:ascii="Times New Roman" w:hAnsi="Times New Roman" w:cs="Times New Roman"/>
          <w:b/>
          <w:sz w:val="28"/>
          <w:szCs w:val="28"/>
        </w:rPr>
        <w:t>Сведения о работе</w:t>
      </w:r>
      <w:r w:rsidR="006106F1" w:rsidRPr="004862EB">
        <w:rPr>
          <w:rFonts w:ascii="Times New Roman" w:hAnsi="Times New Roman" w:cs="Times New Roman"/>
          <w:b/>
          <w:sz w:val="28"/>
          <w:szCs w:val="28"/>
        </w:rPr>
        <w:t>.</w:t>
      </w:r>
    </w:p>
    <w:p w:rsidR="00E50BFC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Содержание (предмет) 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Pr="006106F1">
        <w:rPr>
          <w:rFonts w:ascii="Times New Roman" w:hAnsi="Times New Roman" w:cs="Times New Roman"/>
          <w:sz w:val="28"/>
          <w:szCs w:val="28"/>
        </w:rPr>
        <w:t>:</w:t>
      </w:r>
    </w:p>
    <w:p w:rsidR="0072466D" w:rsidRPr="0072466D" w:rsidRDefault="0024365D" w:rsidP="0024365D">
      <w:pPr>
        <w:pStyle w:val="a4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66D" w:rsidRPr="0072466D">
        <w:rPr>
          <w:rFonts w:ascii="Times New Roman" w:hAnsi="Times New Roman" w:cs="Times New Roman"/>
          <w:sz w:val="28"/>
          <w:szCs w:val="28"/>
        </w:rPr>
        <w:t>Организации показа концертов и концертных программ</w:t>
      </w:r>
    </w:p>
    <w:p w:rsidR="0072466D" w:rsidRPr="006106F1" w:rsidRDefault="0072466D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466D">
        <w:rPr>
          <w:rFonts w:ascii="Times New Roman" w:hAnsi="Times New Roman" w:cs="Times New Roman"/>
          <w:sz w:val="28"/>
          <w:szCs w:val="28"/>
        </w:rPr>
        <w:t>Задачами выполнения работы  является создание условий:</w:t>
      </w:r>
      <w:r w:rsidRPr="0072466D">
        <w:rPr>
          <w:rFonts w:ascii="Times New Roman" w:hAnsi="Times New Roman" w:cs="Times New Roman"/>
          <w:sz w:val="28"/>
          <w:szCs w:val="28"/>
        </w:rPr>
        <w:tab/>
      </w:r>
    </w:p>
    <w:p w:rsidR="00E50BFC" w:rsidRPr="006106F1" w:rsidRDefault="0044417F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50BFC" w:rsidRPr="006106F1">
        <w:rPr>
          <w:rFonts w:ascii="Times New Roman" w:hAnsi="Times New Roman" w:cs="Times New Roman"/>
          <w:sz w:val="28"/>
          <w:szCs w:val="28"/>
        </w:rPr>
        <w:t>удовлетворени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эстетических потребностей </w:t>
      </w:r>
      <w:r w:rsidR="005861F2" w:rsidRPr="006106F1">
        <w:rPr>
          <w:rFonts w:ascii="Times New Roman" w:hAnsi="Times New Roman" w:cs="Times New Roman"/>
          <w:sz w:val="28"/>
          <w:szCs w:val="28"/>
        </w:rPr>
        <w:t>потребителей 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в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сценическом и музыкальном искусстве;</w:t>
      </w:r>
    </w:p>
    <w:p w:rsidR="00E50BFC" w:rsidRPr="006106F1" w:rsidRDefault="0044417F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50BFC" w:rsidRPr="006106F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духовности и нравственности </w:t>
      </w:r>
      <w:r w:rsidR="005861F2" w:rsidRPr="006106F1">
        <w:rPr>
          <w:rFonts w:ascii="Times New Roman" w:hAnsi="Times New Roman" w:cs="Times New Roman"/>
          <w:sz w:val="28"/>
          <w:szCs w:val="28"/>
        </w:rPr>
        <w:t>потребителей 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>;</w:t>
      </w:r>
    </w:p>
    <w:p w:rsidR="00E50BFC" w:rsidRPr="006106F1" w:rsidRDefault="0044417F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E50BFC" w:rsidRPr="006106F1">
        <w:rPr>
          <w:rFonts w:ascii="Times New Roman" w:hAnsi="Times New Roman" w:cs="Times New Roman"/>
          <w:sz w:val="28"/>
          <w:szCs w:val="28"/>
        </w:rPr>
        <w:t>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93037A" w:rsidRPr="006106F1">
        <w:rPr>
          <w:rFonts w:ascii="Times New Roman" w:hAnsi="Times New Roman" w:cs="Times New Roman"/>
          <w:sz w:val="28"/>
          <w:szCs w:val="28"/>
        </w:rPr>
        <w:t xml:space="preserve">республиканского, </w:t>
      </w:r>
      <w:r w:rsidR="00E50BFC" w:rsidRPr="006106F1">
        <w:rPr>
          <w:rFonts w:ascii="Times New Roman" w:hAnsi="Times New Roman" w:cs="Times New Roman"/>
          <w:sz w:val="28"/>
          <w:szCs w:val="28"/>
        </w:rPr>
        <w:t>российск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ого и зарубежного </w:t>
      </w:r>
      <w:r w:rsidR="00E50BFC" w:rsidRPr="006106F1">
        <w:rPr>
          <w:rFonts w:ascii="Times New Roman" w:hAnsi="Times New Roman" w:cs="Times New Roman"/>
          <w:sz w:val="28"/>
          <w:szCs w:val="28"/>
        </w:rPr>
        <w:t>музыкального искусства.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Единица измерения 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Pr="006106F1">
        <w:rPr>
          <w:rFonts w:ascii="Times New Roman" w:hAnsi="Times New Roman" w:cs="Times New Roman"/>
          <w:sz w:val="28"/>
          <w:szCs w:val="28"/>
        </w:rPr>
        <w:t>: количество концертов, концертных программ.</w:t>
      </w:r>
    </w:p>
    <w:p w:rsidR="00496484" w:rsidRDefault="008E5F06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</w:t>
      </w:r>
      <w:r w:rsidR="005861F2" w:rsidRPr="00610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Pr="00610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муниципальным заданием на текущий год.</w:t>
      </w:r>
      <w:r w:rsidR="00B34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56EF" w:rsidRPr="00F02021">
        <w:rPr>
          <w:rFonts w:ascii="Times New Roman" w:hAnsi="Times New Roman"/>
          <w:sz w:val="28"/>
          <w:szCs w:val="28"/>
        </w:rPr>
        <w:t>Получатели муниципальной услуги - население вне зависимости от пола,</w:t>
      </w:r>
      <w:r w:rsidR="00BB56EF" w:rsidRPr="006D29CA">
        <w:rPr>
          <w:rFonts w:ascii="Times New Roman" w:hAnsi="Times New Roman"/>
          <w:sz w:val="28"/>
          <w:szCs w:val="28"/>
        </w:rPr>
        <w:t xml:space="preserve"> возраста, национальности, образования, религиозных и политических убеждений, социального положения, места жительства и места регистрации и иногородние граждане, имеющие право пребывание на территории Российской Федерации</w:t>
      </w:r>
      <w:r w:rsidR="00496484" w:rsidRPr="00496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D97" w:rsidRPr="00801D97" w:rsidRDefault="00801D97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Потребителю муниципальной работы может быть отказано</w:t>
      </w:r>
      <w:r w:rsidR="002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случаях: </w:t>
      </w:r>
    </w:p>
    <w:p w:rsidR="00801D97" w:rsidRPr="00801D97" w:rsidRDefault="00801D97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потребитель  находится  в  состоянии  алкогольного,  наркотического или токсического опьянения; </w:t>
      </w:r>
    </w:p>
    <w:p w:rsidR="00801D97" w:rsidRPr="00801D97" w:rsidRDefault="00801D97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 за  получением  услуги  (работы)  в  часы  и  дни,  в  которые </w:t>
      </w:r>
    </w:p>
    <w:p w:rsidR="00801D97" w:rsidRPr="00801D97" w:rsidRDefault="00801D97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закрыто для посетителей; </w:t>
      </w:r>
    </w:p>
    <w:p w:rsidR="00801D97" w:rsidRPr="00801D97" w:rsidRDefault="00801D97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3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посетитель не проходит по возрастному ограничению / цензу. </w:t>
      </w:r>
    </w:p>
    <w:p w:rsidR="00801D97" w:rsidRPr="00801D97" w:rsidRDefault="00801D97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рамках выполнения муниципальной работы начинаются не ранее 08.00 и заканчиваются не позднее 23.00 часов. </w:t>
      </w:r>
    </w:p>
    <w:p w:rsidR="00801D97" w:rsidRDefault="00801D97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обеспечения  безопасности  потребителей  возрастной  ценз  на свободное  посещение  отдельных  мероприятий  может  быть  увеличен администрацией Учреждения. В этом случае сотрудник Учреждения, отвечающий за  допуск  на  посещение  мероприятия,  вправе  потребовать  у  потребителей документ, подтверждающий возраст ребенка. Дети  до  7  лет  без  сопровождения  взрослых  к  посещению  учреждения  не допускаются.</w:t>
      </w:r>
    </w:p>
    <w:p w:rsidR="00FD6183" w:rsidRPr="007847D1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Действия (бездействие) и решения должностных лиц </w:t>
      </w:r>
      <w:r>
        <w:rPr>
          <w:rFonts w:ascii="Times New Roman" w:hAnsi="Times New Roman"/>
          <w:sz w:val="28"/>
          <w:szCs w:val="28"/>
        </w:rPr>
        <w:t>муниципальных учреждений  культуры,  выполняющих</w:t>
      </w:r>
      <w:r w:rsidRPr="007847D1">
        <w:rPr>
          <w:rFonts w:ascii="Times New Roman" w:hAnsi="Times New Roman"/>
          <w:sz w:val="28"/>
          <w:szCs w:val="28"/>
        </w:rPr>
        <w:t xml:space="preserve">  </w:t>
      </w:r>
      <w:r w:rsidRPr="00BA6BD9">
        <w:rPr>
          <w:rFonts w:ascii="Times New Roman" w:hAnsi="Times New Roman"/>
          <w:sz w:val="28"/>
          <w:szCs w:val="28"/>
        </w:rPr>
        <w:t>муниципальной</w:t>
      </w:r>
      <w:r w:rsidRPr="007847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работу</w:t>
      </w:r>
      <w:r w:rsidRPr="007847D1">
        <w:rPr>
          <w:rFonts w:ascii="Times New Roman" w:hAnsi="Times New Roman"/>
          <w:sz w:val="28"/>
          <w:szCs w:val="28"/>
        </w:rPr>
        <w:t xml:space="preserve">,  могут  быть обжалованы  заинтересованными  физическими  и юридическими лицами в досудебном порядке в соответствии со стандартом или в  суде  в  порядке,  установленном  действующим  законодательством  Российской Федерации.    </w:t>
      </w:r>
    </w:p>
    <w:p w:rsidR="00FD6183" w:rsidRPr="007847D1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При досудебном обжаловании действий (бездействия) и (или) решений должностных  лиц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847D1">
        <w:rPr>
          <w:rFonts w:ascii="Times New Roman" w:hAnsi="Times New Roman"/>
          <w:sz w:val="28"/>
          <w:szCs w:val="28"/>
        </w:rPr>
        <w:t xml:space="preserve">  учреждений  культуры,  </w:t>
      </w:r>
      <w:r>
        <w:rPr>
          <w:rFonts w:ascii="Times New Roman" w:hAnsi="Times New Roman"/>
          <w:sz w:val="28"/>
          <w:szCs w:val="28"/>
        </w:rPr>
        <w:t>выполня</w:t>
      </w:r>
      <w:r w:rsidRPr="007847D1">
        <w:rPr>
          <w:rFonts w:ascii="Times New Roman" w:hAnsi="Times New Roman"/>
          <w:sz w:val="28"/>
          <w:szCs w:val="28"/>
        </w:rPr>
        <w:t xml:space="preserve">ющих </w:t>
      </w:r>
      <w:r w:rsidRPr="00BA6BD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7847D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работу</w:t>
      </w:r>
      <w:r w:rsidRPr="007847D1">
        <w:rPr>
          <w:rFonts w:ascii="Times New Roman" w:hAnsi="Times New Roman"/>
          <w:sz w:val="28"/>
          <w:szCs w:val="28"/>
        </w:rPr>
        <w:t xml:space="preserve">,  заинтересованные  физические  и  юридические  лица  могут  обратиться 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7847D1">
        <w:rPr>
          <w:rFonts w:ascii="Times New Roman" w:hAnsi="Times New Roman"/>
          <w:sz w:val="28"/>
          <w:szCs w:val="28"/>
        </w:rPr>
        <w:t xml:space="preserve">с  предложениями,  заявлениями  или  жалобами,  которые  должны  быть рассмотрены  в  установленном  законодательством  Российской  Федерации порядке. </w:t>
      </w:r>
    </w:p>
    <w:p w:rsidR="00FD6183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направлена:</w:t>
      </w:r>
    </w:p>
    <w:p w:rsidR="00FD6183" w:rsidRDefault="0024365D" w:rsidP="0024365D">
      <w:pPr>
        <w:pStyle w:val="a4"/>
        <w:numPr>
          <w:ilvl w:val="0"/>
          <w:numId w:val="18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письменно по почте на адрес: </w:t>
      </w:r>
      <w:r w:rsidR="00FD6183" w:rsidRPr="007344C2">
        <w:rPr>
          <w:rFonts w:ascii="Times New Roman" w:hAnsi="Times New Roman"/>
          <w:sz w:val="28"/>
          <w:szCs w:val="28"/>
        </w:rPr>
        <w:t>453850,</w:t>
      </w:r>
      <w:r w:rsidR="00FD6183">
        <w:rPr>
          <w:rFonts w:ascii="Times New Roman" w:hAnsi="Times New Roman"/>
          <w:sz w:val="28"/>
          <w:szCs w:val="28"/>
        </w:rPr>
        <w:t xml:space="preserve"> Республика Башкортостан, </w:t>
      </w:r>
      <w:r w:rsidR="00FD6183" w:rsidRPr="007344C2">
        <w:rPr>
          <w:rFonts w:ascii="Times New Roman" w:hAnsi="Times New Roman"/>
          <w:sz w:val="28"/>
          <w:szCs w:val="28"/>
        </w:rPr>
        <w:t>г</w:t>
      </w:r>
      <w:proofErr w:type="gramStart"/>
      <w:r w:rsidR="00FD6183" w:rsidRPr="007344C2">
        <w:rPr>
          <w:rFonts w:ascii="Times New Roman" w:hAnsi="Times New Roman"/>
          <w:sz w:val="28"/>
          <w:szCs w:val="28"/>
        </w:rPr>
        <w:t>.М</w:t>
      </w:r>
      <w:proofErr w:type="gramEnd"/>
      <w:r w:rsidR="00FD6183" w:rsidRPr="007344C2">
        <w:rPr>
          <w:rFonts w:ascii="Times New Roman" w:hAnsi="Times New Roman"/>
          <w:sz w:val="28"/>
          <w:szCs w:val="28"/>
        </w:rPr>
        <w:t>елеуз, ул.Воровского, д.4;</w:t>
      </w:r>
    </w:p>
    <w:p w:rsidR="00FD6183" w:rsidRPr="00A755AB" w:rsidRDefault="0024365D" w:rsidP="0024365D">
      <w:pPr>
        <w:pStyle w:val="a4"/>
        <w:numPr>
          <w:ilvl w:val="0"/>
          <w:numId w:val="18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183">
        <w:rPr>
          <w:rFonts w:ascii="Times New Roman" w:hAnsi="Times New Roman"/>
          <w:sz w:val="28"/>
          <w:szCs w:val="28"/>
        </w:rPr>
        <w:t>нарочно</w:t>
      </w:r>
      <w:r w:rsidR="00FD6183" w:rsidRPr="00A755AB">
        <w:rPr>
          <w:rFonts w:ascii="Times New Roman" w:hAnsi="Times New Roman"/>
          <w:sz w:val="28"/>
          <w:szCs w:val="28"/>
        </w:rPr>
        <w:t xml:space="preserve"> </w:t>
      </w:r>
      <w:r w:rsidR="00FD6183">
        <w:rPr>
          <w:rFonts w:ascii="Times New Roman" w:hAnsi="Times New Roman"/>
          <w:sz w:val="28"/>
          <w:szCs w:val="28"/>
        </w:rPr>
        <w:t>по</w:t>
      </w:r>
      <w:r w:rsidR="00FD6183" w:rsidRPr="007847D1">
        <w:rPr>
          <w:rFonts w:ascii="Times New Roman" w:hAnsi="Times New Roman"/>
          <w:sz w:val="28"/>
          <w:szCs w:val="28"/>
        </w:rPr>
        <w:t xml:space="preserve"> адрес</w:t>
      </w:r>
      <w:r w:rsidR="00FD6183">
        <w:rPr>
          <w:rFonts w:ascii="Times New Roman" w:hAnsi="Times New Roman"/>
          <w:sz w:val="28"/>
          <w:szCs w:val="28"/>
        </w:rPr>
        <w:t>у</w:t>
      </w:r>
      <w:r w:rsidR="00FD6183" w:rsidRPr="007847D1">
        <w:rPr>
          <w:rFonts w:ascii="Times New Roman" w:hAnsi="Times New Roman"/>
          <w:sz w:val="28"/>
          <w:szCs w:val="28"/>
        </w:rPr>
        <w:t xml:space="preserve">: </w:t>
      </w:r>
      <w:r w:rsidR="00FD6183" w:rsidRPr="007344C2">
        <w:rPr>
          <w:rFonts w:ascii="Times New Roman" w:hAnsi="Times New Roman"/>
          <w:sz w:val="28"/>
          <w:szCs w:val="28"/>
        </w:rPr>
        <w:t>453850,</w:t>
      </w:r>
      <w:r w:rsidR="00FD6183">
        <w:rPr>
          <w:rFonts w:ascii="Times New Roman" w:hAnsi="Times New Roman"/>
          <w:sz w:val="28"/>
          <w:szCs w:val="28"/>
        </w:rPr>
        <w:t xml:space="preserve"> Республика Башкортостан, </w:t>
      </w:r>
      <w:r w:rsidR="00FD6183" w:rsidRPr="007344C2">
        <w:rPr>
          <w:rFonts w:ascii="Times New Roman" w:hAnsi="Times New Roman"/>
          <w:sz w:val="28"/>
          <w:szCs w:val="28"/>
        </w:rPr>
        <w:t>г</w:t>
      </w:r>
      <w:proofErr w:type="gramStart"/>
      <w:r w:rsidR="00FD6183" w:rsidRPr="007344C2">
        <w:rPr>
          <w:rFonts w:ascii="Times New Roman" w:hAnsi="Times New Roman"/>
          <w:sz w:val="28"/>
          <w:szCs w:val="28"/>
        </w:rPr>
        <w:t>.М</w:t>
      </w:r>
      <w:proofErr w:type="gramEnd"/>
      <w:r w:rsidR="00FD6183" w:rsidRPr="007344C2">
        <w:rPr>
          <w:rFonts w:ascii="Times New Roman" w:hAnsi="Times New Roman"/>
          <w:sz w:val="28"/>
          <w:szCs w:val="28"/>
        </w:rPr>
        <w:t>елеуз, ул.Воровского, д.4;</w:t>
      </w:r>
    </w:p>
    <w:p w:rsidR="000D129D" w:rsidRPr="000D129D" w:rsidRDefault="0024365D" w:rsidP="000D129D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4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</w:pPr>
      <w:r w:rsidRPr="000D129D">
        <w:rPr>
          <w:rFonts w:ascii="Times New Roman" w:hAnsi="Times New Roman"/>
          <w:sz w:val="28"/>
          <w:szCs w:val="28"/>
        </w:rPr>
        <w:t xml:space="preserve"> </w:t>
      </w:r>
      <w:r w:rsidR="00FD6183" w:rsidRPr="000D129D">
        <w:rPr>
          <w:rFonts w:ascii="Times New Roman" w:hAnsi="Times New Roman"/>
          <w:sz w:val="28"/>
          <w:szCs w:val="28"/>
        </w:rPr>
        <w:t xml:space="preserve">в  электронной  форме  на  электронный  адрес Администрации:  </w:t>
      </w:r>
      <w:hyperlink r:id="rId20" w:history="1">
        <w:r w:rsidRPr="000D129D">
          <w:rPr>
            <w:rStyle w:val="a6"/>
            <w:rFonts w:ascii="Times New Roman" w:hAnsi="Times New Roman"/>
            <w:sz w:val="28"/>
            <w:szCs w:val="28"/>
          </w:rPr>
          <w:t>admmeleuz@yandex.ru</w:t>
        </w:r>
      </w:hyperlink>
      <w:r w:rsidRPr="000D129D">
        <w:rPr>
          <w:rFonts w:ascii="Times New Roman" w:hAnsi="Times New Roman"/>
          <w:sz w:val="28"/>
          <w:szCs w:val="28"/>
        </w:rPr>
        <w:t>;</w:t>
      </w:r>
    </w:p>
    <w:p w:rsidR="0024365D" w:rsidRPr="00602371" w:rsidRDefault="0024365D" w:rsidP="000D129D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right="240" w:firstLine="567"/>
        <w:jc w:val="both"/>
        <w:rPr>
          <w:rFonts w:ascii="Times New Roman" w:hAnsi="Times New Roman"/>
          <w:sz w:val="28"/>
          <w:szCs w:val="28"/>
        </w:rPr>
      </w:pPr>
      <w:r w:rsidRPr="000D129D">
        <w:rPr>
          <w:rFonts w:ascii="Times New Roman" w:hAnsi="Times New Roman"/>
          <w:sz w:val="28"/>
          <w:szCs w:val="28"/>
        </w:rPr>
        <w:t xml:space="preserve"> </w:t>
      </w:r>
      <w:r w:rsidRPr="000D129D">
        <w:rPr>
          <w:rFonts w:ascii="Times New Roman" w:eastAsia="Times New Roman" w:hAnsi="Times New Roman" w:cs="Times New Roman"/>
          <w:iCs/>
          <w:sz w:val="28"/>
          <w:szCs w:val="28"/>
          <w:lang w:eastAsia="ru-RU" w:bidi="en-US"/>
        </w:rPr>
        <w:t>через многофункциональный центр;</w:t>
      </w:r>
      <w:r w:rsidR="000D129D" w:rsidRPr="000D129D">
        <w:rPr>
          <w:rFonts w:ascii="Times New Roman" w:hAnsi="Times New Roman"/>
          <w:sz w:val="28"/>
          <w:szCs w:val="28"/>
        </w:rPr>
        <w:t xml:space="preserve"> </w:t>
      </w:r>
    </w:p>
    <w:p w:rsidR="00FD6183" w:rsidRPr="007847D1" w:rsidRDefault="000D129D" w:rsidP="0024365D">
      <w:pPr>
        <w:pStyle w:val="a4"/>
        <w:numPr>
          <w:ilvl w:val="0"/>
          <w:numId w:val="18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183">
        <w:rPr>
          <w:rFonts w:ascii="Times New Roman" w:hAnsi="Times New Roman"/>
          <w:sz w:val="28"/>
          <w:szCs w:val="28"/>
        </w:rPr>
        <w:t xml:space="preserve">а так же может быть </w:t>
      </w:r>
      <w:proofErr w:type="gramStart"/>
      <w:r w:rsidR="00FD6183">
        <w:rPr>
          <w:rFonts w:ascii="Times New Roman" w:hAnsi="Times New Roman"/>
          <w:sz w:val="28"/>
          <w:szCs w:val="28"/>
        </w:rPr>
        <w:t>принята</w:t>
      </w:r>
      <w:proofErr w:type="gramEnd"/>
      <w:r w:rsidR="00FD6183"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на личном приеме. </w:t>
      </w:r>
    </w:p>
    <w:p w:rsidR="00FD6183" w:rsidRPr="007847D1" w:rsidRDefault="00FD6183" w:rsidP="0024365D">
      <w:pPr>
        <w:pStyle w:val="a4"/>
        <w:tabs>
          <w:tab w:val="left" w:pos="0"/>
          <w:tab w:val="left" w:pos="142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В письменной жалобе получателя </w:t>
      </w:r>
      <w:r w:rsidRPr="00BA6BD9">
        <w:rPr>
          <w:rFonts w:ascii="Times New Roman" w:hAnsi="Times New Roman"/>
          <w:sz w:val="28"/>
          <w:szCs w:val="28"/>
        </w:rPr>
        <w:t>муниципальн</w:t>
      </w:r>
      <w:r w:rsidRPr="007847D1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работы</w:t>
      </w:r>
      <w:r w:rsidRPr="007847D1">
        <w:rPr>
          <w:rFonts w:ascii="Times New Roman" w:hAnsi="Times New Roman"/>
          <w:sz w:val="28"/>
          <w:szCs w:val="28"/>
        </w:rPr>
        <w:t xml:space="preserve"> должно быть указано: </w:t>
      </w:r>
    </w:p>
    <w:p w:rsidR="00FD6183" w:rsidRPr="007847D1" w:rsidRDefault="000D129D" w:rsidP="0024365D">
      <w:pPr>
        <w:pStyle w:val="a4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наименование  </w:t>
      </w:r>
      <w:r>
        <w:rPr>
          <w:rFonts w:ascii="Times New Roman" w:hAnsi="Times New Roman"/>
          <w:sz w:val="28"/>
          <w:szCs w:val="28"/>
        </w:rPr>
        <w:t>У</w:t>
      </w:r>
      <w:r w:rsidR="00FD6183" w:rsidRPr="007847D1">
        <w:rPr>
          <w:rFonts w:ascii="Times New Roman" w:hAnsi="Times New Roman"/>
          <w:sz w:val="28"/>
          <w:szCs w:val="28"/>
        </w:rPr>
        <w:t xml:space="preserve">чреждения,  </w:t>
      </w:r>
      <w:r w:rsidR="00FD6183">
        <w:rPr>
          <w:rFonts w:ascii="Times New Roman" w:hAnsi="Times New Roman"/>
          <w:sz w:val="28"/>
          <w:szCs w:val="28"/>
        </w:rPr>
        <w:t>выполн</w:t>
      </w:r>
      <w:r w:rsidR="00FD6183" w:rsidRPr="007847D1">
        <w:rPr>
          <w:rFonts w:ascii="Times New Roman" w:hAnsi="Times New Roman"/>
          <w:sz w:val="28"/>
          <w:szCs w:val="28"/>
        </w:rPr>
        <w:t xml:space="preserve">яющего  </w:t>
      </w:r>
      <w:r w:rsidR="00FD6183" w:rsidRPr="00BA6BD9">
        <w:rPr>
          <w:rFonts w:ascii="Times New Roman" w:hAnsi="Times New Roman"/>
          <w:sz w:val="28"/>
          <w:szCs w:val="28"/>
        </w:rPr>
        <w:t>муниципальн</w:t>
      </w:r>
      <w:r w:rsidR="00FD6183">
        <w:rPr>
          <w:rFonts w:ascii="Times New Roman" w:hAnsi="Times New Roman"/>
          <w:sz w:val="28"/>
          <w:szCs w:val="28"/>
        </w:rPr>
        <w:t>ую</w:t>
      </w:r>
      <w:r w:rsidR="00FD6183" w:rsidRPr="007847D1">
        <w:rPr>
          <w:rFonts w:ascii="Times New Roman" w:hAnsi="Times New Roman"/>
          <w:sz w:val="28"/>
          <w:szCs w:val="28"/>
        </w:rPr>
        <w:t xml:space="preserve"> </w:t>
      </w:r>
      <w:r w:rsidR="00FD6183">
        <w:rPr>
          <w:rFonts w:ascii="Times New Roman" w:hAnsi="Times New Roman"/>
          <w:sz w:val="28"/>
          <w:szCs w:val="28"/>
        </w:rPr>
        <w:t>работу</w:t>
      </w:r>
      <w:r w:rsidR="00FD6183" w:rsidRPr="007847D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У</w:t>
      </w:r>
      <w:r w:rsidR="00FD6183" w:rsidRPr="007847D1">
        <w:rPr>
          <w:rFonts w:ascii="Times New Roman" w:hAnsi="Times New Roman"/>
          <w:sz w:val="28"/>
          <w:szCs w:val="28"/>
        </w:rPr>
        <w:t xml:space="preserve">чреждения либо работника </w:t>
      </w:r>
      <w:r>
        <w:rPr>
          <w:rFonts w:ascii="Times New Roman" w:hAnsi="Times New Roman"/>
          <w:sz w:val="28"/>
          <w:szCs w:val="28"/>
        </w:rPr>
        <w:t>У</w:t>
      </w:r>
      <w:r w:rsidR="00FD6183" w:rsidRPr="007847D1">
        <w:rPr>
          <w:rFonts w:ascii="Times New Roman" w:hAnsi="Times New Roman"/>
          <w:sz w:val="28"/>
          <w:szCs w:val="28"/>
        </w:rPr>
        <w:t xml:space="preserve">чреждения, решения и действия (бездействие) которых обжалуются; </w:t>
      </w:r>
    </w:p>
    <w:p w:rsidR="00FD6183" w:rsidRPr="007847D1" w:rsidRDefault="000D129D" w:rsidP="0024365D">
      <w:pPr>
        <w:pStyle w:val="a4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183" w:rsidRPr="007847D1">
        <w:rPr>
          <w:rFonts w:ascii="Times New Roman" w:hAnsi="Times New Roman"/>
          <w:sz w:val="28"/>
          <w:szCs w:val="28"/>
        </w:rPr>
        <w:t xml:space="preserve">фамилию,  имя  и  отчество  (последнее  -  при  наличии),  сведения  о  месте жительства  заявителя  -  физического  лица,  либо  наименование,  сведения  о  месте  нахождения  заявителя  -  юридического  лица,  а  также  номер  (номера) контактного  телефона,  адрес  (адреса)  электронной  почты  (при  наличии)  и почтовый адрес, по которым должен быть направлен ответ заявителю; </w:t>
      </w:r>
      <w:proofErr w:type="gramEnd"/>
    </w:p>
    <w:p w:rsidR="00FD6183" w:rsidRPr="00FD6183" w:rsidRDefault="000D129D" w:rsidP="0024365D">
      <w:pPr>
        <w:pStyle w:val="a4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излагается  суть  жалобы,  в  чем  именно  заключается  нарушение </w:t>
      </w:r>
      <w:r w:rsidR="00FD6183" w:rsidRPr="00FD6183">
        <w:rPr>
          <w:rFonts w:ascii="Times New Roman" w:hAnsi="Times New Roman"/>
          <w:sz w:val="28"/>
          <w:szCs w:val="28"/>
        </w:rPr>
        <w:t xml:space="preserve">(несоблюдение)  требований  настоящего  стандарта,  а  также  какие  действия (бездействие)  и  решения  </w:t>
      </w:r>
      <w:r>
        <w:rPr>
          <w:rFonts w:ascii="Times New Roman" w:hAnsi="Times New Roman"/>
          <w:sz w:val="28"/>
          <w:szCs w:val="28"/>
        </w:rPr>
        <w:t>У</w:t>
      </w:r>
      <w:r w:rsidR="00FD6183" w:rsidRPr="00FD6183">
        <w:rPr>
          <w:rFonts w:ascii="Times New Roman" w:hAnsi="Times New Roman"/>
          <w:sz w:val="28"/>
          <w:szCs w:val="28"/>
        </w:rPr>
        <w:t xml:space="preserve">чреждения,  должностного  лица  </w:t>
      </w:r>
      <w:r>
        <w:rPr>
          <w:rFonts w:ascii="Times New Roman" w:hAnsi="Times New Roman"/>
          <w:sz w:val="28"/>
          <w:szCs w:val="28"/>
        </w:rPr>
        <w:t>У</w:t>
      </w:r>
      <w:r w:rsidR="00FD6183" w:rsidRPr="00FD6183">
        <w:rPr>
          <w:rFonts w:ascii="Times New Roman" w:hAnsi="Times New Roman"/>
          <w:sz w:val="28"/>
          <w:szCs w:val="28"/>
        </w:rPr>
        <w:t xml:space="preserve">чреждения,  либо работника </w:t>
      </w:r>
      <w:r>
        <w:rPr>
          <w:rFonts w:ascii="Times New Roman" w:hAnsi="Times New Roman"/>
          <w:sz w:val="28"/>
          <w:szCs w:val="28"/>
        </w:rPr>
        <w:t>У</w:t>
      </w:r>
      <w:r w:rsidR="00FD6183" w:rsidRPr="00FD6183">
        <w:rPr>
          <w:rFonts w:ascii="Times New Roman" w:hAnsi="Times New Roman"/>
          <w:sz w:val="28"/>
          <w:szCs w:val="28"/>
        </w:rPr>
        <w:t xml:space="preserve">чреждения обжалуются; </w:t>
      </w:r>
    </w:p>
    <w:p w:rsidR="00FD6183" w:rsidRPr="007847D1" w:rsidRDefault="000D129D" w:rsidP="0024365D">
      <w:pPr>
        <w:pStyle w:val="a4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доводы,  на  основании  которых  заявитель  не  согласен  с  действием бездействием)  и  решением  </w:t>
      </w:r>
      <w:r>
        <w:rPr>
          <w:rFonts w:ascii="Times New Roman" w:hAnsi="Times New Roman"/>
          <w:sz w:val="28"/>
          <w:szCs w:val="28"/>
        </w:rPr>
        <w:t>У</w:t>
      </w:r>
      <w:r w:rsidR="00FD6183" w:rsidRPr="007847D1">
        <w:rPr>
          <w:rFonts w:ascii="Times New Roman" w:hAnsi="Times New Roman"/>
          <w:sz w:val="28"/>
          <w:szCs w:val="28"/>
        </w:rPr>
        <w:t xml:space="preserve">чреждения  либо  должностного  лица, предоставляющего  услугу,  либо  работника  </w:t>
      </w:r>
      <w:r>
        <w:rPr>
          <w:rFonts w:ascii="Times New Roman" w:hAnsi="Times New Roman"/>
          <w:sz w:val="28"/>
          <w:szCs w:val="28"/>
        </w:rPr>
        <w:t>У</w:t>
      </w:r>
      <w:r w:rsidR="00FD6183" w:rsidRPr="007847D1">
        <w:rPr>
          <w:rFonts w:ascii="Times New Roman" w:hAnsi="Times New Roman"/>
          <w:sz w:val="28"/>
          <w:szCs w:val="28"/>
        </w:rPr>
        <w:t>чрежд</w:t>
      </w:r>
      <w:r w:rsidR="00FD6183">
        <w:rPr>
          <w:rFonts w:ascii="Times New Roman" w:hAnsi="Times New Roman"/>
          <w:sz w:val="28"/>
          <w:szCs w:val="28"/>
        </w:rPr>
        <w:t xml:space="preserve">ения.  Заявителем  могут  быть </w:t>
      </w:r>
      <w:r w:rsidR="00FD6183" w:rsidRPr="007847D1">
        <w:rPr>
          <w:rFonts w:ascii="Times New Roman" w:hAnsi="Times New Roman"/>
          <w:sz w:val="28"/>
          <w:szCs w:val="28"/>
        </w:rPr>
        <w:t>представлены  документы  (при  наличии),  подтверждающие  доводы  заявителя, либо их копии</w:t>
      </w:r>
      <w:r w:rsidR="00FD6183">
        <w:rPr>
          <w:rFonts w:ascii="Times New Roman" w:hAnsi="Times New Roman"/>
          <w:sz w:val="28"/>
          <w:szCs w:val="28"/>
        </w:rPr>
        <w:t>;</w:t>
      </w:r>
    </w:p>
    <w:p w:rsidR="00FD6183" w:rsidRPr="007847D1" w:rsidRDefault="000D129D" w:rsidP="0024365D">
      <w:pPr>
        <w:pStyle w:val="a4"/>
        <w:numPr>
          <w:ilvl w:val="0"/>
          <w:numId w:val="19"/>
        </w:numPr>
        <w:tabs>
          <w:tab w:val="left" w:pos="0"/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в письменном обращении (жалобе) ставится личная подпись и дата. </w:t>
      </w:r>
    </w:p>
    <w:p w:rsidR="00FD6183" w:rsidRPr="007847D1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Личный  прием  граждан  в 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847D1">
        <w:rPr>
          <w:rFonts w:ascii="Times New Roman" w:hAnsi="Times New Roman"/>
          <w:sz w:val="28"/>
          <w:szCs w:val="28"/>
        </w:rPr>
        <w:t xml:space="preserve"> осуществляется  по предварительной записи.  </w:t>
      </w:r>
    </w:p>
    <w:p w:rsidR="00FD6183" w:rsidRPr="007847D1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7847D1">
        <w:rPr>
          <w:rFonts w:ascii="Times New Roman" w:hAnsi="Times New Roman"/>
          <w:sz w:val="28"/>
          <w:szCs w:val="28"/>
        </w:rPr>
        <w:t xml:space="preserve">: </w:t>
      </w:r>
    </w:p>
    <w:p w:rsidR="00FD6183" w:rsidRPr="007847D1" w:rsidRDefault="000D129D" w:rsidP="0024365D">
      <w:pPr>
        <w:pStyle w:val="a4"/>
        <w:numPr>
          <w:ilvl w:val="0"/>
          <w:numId w:val="20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183" w:rsidRPr="007847D1">
        <w:rPr>
          <w:rFonts w:ascii="Times New Roman" w:hAnsi="Times New Roman"/>
          <w:sz w:val="28"/>
          <w:szCs w:val="28"/>
        </w:rPr>
        <w:t xml:space="preserve">обеспечивает  объективное,  всестороннее  и  своевременное  рассмотрение обращения,  в  случае  необходимости  –  с  участием  заявителя,  направившего жалобу, или его законного представителя в течение </w:t>
      </w:r>
      <w:r>
        <w:rPr>
          <w:rFonts w:ascii="Times New Roman" w:hAnsi="Times New Roman"/>
          <w:sz w:val="28"/>
          <w:szCs w:val="28"/>
        </w:rPr>
        <w:t>15 рабочих</w:t>
      </w:r>
      <w:r w:rsidR="00FD6183" w:rsidRPr="007847D1">
        <w:rPr>
          <w:rFonts w:ascii="Times New Roman" w:hAnsi="Times New Roman"/>
          <w:sz w:val="28"/>
          <w:szCs w:val="28"/>
        </w:rPr>
        <w:t xml:space="preserve"> дней со дня ее регистрации,</w:t>
      </w:r>
      <w:r w:rsidR="00FD6183"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 а в случаях, </w:t>
      </w:r>
      <w:r w:rsidR="00FD6183"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>установленных Федеральным законом от 27</w:t>
      </w:r>
      <w:r w:rsidR="00FD6183">
        <w:rPr>
          <w:rFonts w:ascii="Times New Roman" w:hAnsi="Times New Roman"/>
          <w:sz w:val="28"/>
          <w:szCs w:val="28"/>
        </w:rPr>
        <w:t xml:space="preserve"> июля </w:t>
      </w:r>
      <w:r w:rsidR="00FD6183" w:rsidRPr="007847D1">
        <w:rPr>
          <w:rFonts w:ascii="Times New Roman" w:hAnsi="Times New Roman"/>
          <w:sz w:val="28"/>
          <w:szCs w:val="28"/>
        </w:rPr>
        <w:t>2010</w:t>
      </w:r>
      <w:r w:rsidR="00FD6183">
        <w:rPr>
          <w:rFonts w:ascii="Times New Roman" w:hAnsi="Times New Roman"/>
          <w:sz w:val="28"/>
          <w:szCs w:val="28"/>
        </w:rPr>
        <w:t xml:space="preserve"> года </w:t>
      </w:r>
      <w:r w:rsidR="00FD6183" w:rsidRPr="007847D1">
        <w:rPr>
          <w:rFonts w:ascii="Times New Roman" w:hAnsi="Times New Roman"/>
          <w:sz w:val="28"/>
          <w:szCs w:val="28"/>
        </w:rPr>
        <w:t xml:space="preserve"> № 210-ФЗ  «Об  организации  предоставления  государственных  и  муниципальных услуг»,  -  в  течение  пяти  рабочих  дней  со дня ее регистрации»; </w:t>
      </w:r>
      <w:proofErr w:type="gramEnd"/>
    </w:p>
    <w:p w:rsidR="00FD6183" w:rsidRPr="007847D1" w:rsidRDefault="000D129D" w:rsidP="0024365D">
      <w:pPr>
        <w:pStyle w:val="a4"/>
        <w:numPr>
          <w:ilvl w:val="0"/>
          <w:numId w:val="20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6183" w:rsidRPr="007847D1">
        <w:rPr>
          <w:rFonts w:ascii="Times New Roman" w:hAnsi="Times New Roman"/>
          <w:sz w:val="28"/>
          <w:szCs w:val="28"/>
        </w:rPr>
        <w:t xml:space="preserve">по результатам рассмотрения жалобы принимает меры, направленные на восстановление и (или) защиту нарушенных прав, свобод и законных интересов заявителя,  дает  письменный  ответ  по  существу  поставленных  в жалобе вопросов. </w:t>
      </w:r>
    </w:p>
    <w:p w:rsidR="00FD6183" w:rsidRPr="007847D1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Ответ на жалобу подписывается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7847D1">
        <w:rPr>
          <w:rFonts w:ascii="Times New Roman" w:hAnsi="Times New Roman"/>
          <w:sz w:val="28"/>
          <w:szCs w:val="28"/>
        </w:rPr>
        <w:t xml:space="preserve">  или его заместителями. </w:t>
      </w:r>
    </w:p>
    <w:p w:rsidR="00FD6183" w:rsidRPr="007847D1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Ответ  на  жалобу,  поступившую  в 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847D1">
        <w:rPr>
          <w:rFonts w:ascii="Times New Roman" w:hAnsi="Times New Roman"/>
          <w:sz w:val="28"/>
          <w:szCs w:val="28"/>
        </w:rPr>
        <w:t xml:space="preserve">,  направляется  по адресу, указанному в обращении. </w:t>
      </w:r>
    </w:p>
    <w:p w:rsidR="00FD6183" w:rsidRPr="007847D1" w:rsidRDefault="00FD6183" w:rsidP="0024365D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Ответ на жалобу не дается в случаях: </w:t>
      </w:r>
    </w:p>
    <w:p w:rsidR="00FD6183" w:rsidRPr="007847D1" w:rsidRDefault="000D129D" w:rsidP="0024365D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D6183">
        <w:rPr>
          <w:rFonts w:ascii="Times New Roman" w:hAnsi="Times New Roman"/>
          <w:sz w:val="28"/>
          <w:szCs w:val="28"/>
        </w:rPr>
        <w:t>е</w:t>
      </w:r>
      <w:r w:rsidR="00FD6183" w:rsidRPr="007847D1">
        <w:rPr>
          <w:rFonts w:ascii="Times New Roman" w:hAnsi="Times New Roman"/>
          <w:sz w:val="28"/>
          <w:szCs w:val="28"/>
        </w:rPr>
        <w:t xml:space="preserve">сли  в  письменной  жалобе  не  указаны  фамилия  инициатора  жалобы  и  почтовый  адрес,  по  которому  должен  быть  направлен  ответ,  или  указаны недействительные сведения; </w:t>
      </w:r>
    </w:p>
    <w:p w:rsidR="00FD6183" w:rsidRPr="008720B8" w:rsidRDefault="00FD6183" w:rsidP="0024365D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 если  текст  жалобы  не  поддается  прочтению,  о  чем  заявитель </w:t>
      </w:r>
      <w:r w:rsidRPr="008720B8">
        <w:rPr>
          <w:rFonts w:ascii="Times New Roman" w:hAnsi="Times New Roman"/>
          <w:sz w:val="28"/>
          <w:szCs w:val="28"/>
        </w:rPr>
        <w:t xml:space="preserve">информируется  в  течение  семи  дней  со  дня  регистрации  жалобы,  если  его фамилия и почтовый адрес поддаются прочтению; </w:t>
      </w:r>
    </w:p>
    <w:p w:rsidR="00FD6183" w:rsidRPr="00FD6183" w:rsidRDefault="00FD6183" w:rsidP="0024365D">
      <w:pPr>
        <w:pStyle w:val="a4"/>
        <w:numPr>
          <w:ilvl w:val="0"/>
          <w:numId w:val="21"/>
        </w:numPr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47D1">
        <w:rPr>
          <w:rFonts w:ascii="Times New Roman" w:hAnsi="Times New Roman"/>
          <w:sz w:val="28"/>
          <w:szCs w:val="28"/>
        </w:rPr>
        <w:t xml:space="preserve"> если в жалобе содержатся нецензурные либо оскорбительные выражения, угрозы  имуществу,  жизни,  здоровью  должностного  лица,  а  также  членов  его семьи  (при  </w:t>
      </w:r>
      <w:r>
        <w:rPr>
          <w:rFonts w:ascii="Times New Roman" w:hAnsi="Times New Roman"/>
          <w:sz w:val="28"/>
          <w:szCs w:val="28"/>
        </w:rPr>
        <w:t xml:space="preserve">этом  заявителю  сообщается </w:t>
      </w:r>
      <w:r w:rsidRPr="007847D1">
        <w:rPr>
          <w:rFonts w:ascii="Times New Roman" w:hAnsi="Times New Roman"/>
          <w:sz w:val="28"/>
          <w:szCs w:val="28"/>
        </w:rPr>
        <w:t>недопустимости  злоупотребления п</w:t>
      </w:r>
      <w:r>
        <w:rPr>
          <w:rFonts w:ascii="Times New Roman" w:hAnsi="Times New Roman"/>
          <w:sz w:val="28"/>
          <w:szCs w:val="28"/>
        </w:rPr>
        <w:t xml:space="preserve">равом). </w:t>
      </w:r>
    </w:p>
    <w:p w:rsidR="00E50BFC" w:rsidRPr="004862EB" w:rsidRDefault="002117C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2.1.2</w:t>
      </w:r>
      <w:r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4862EB">
        <w:rPr>
          <w:rFonts w:ascii="Times New Roman" w:hAnsi="Times New Roman" w:cs="Times New Roman"/>
          <w:b/>
          <w:sz w:val="28"/>
          <w:szCs w:val="28"/>
        </w:rPr>
        <w:t>Документы, регламент</w:t>
      </w:r>
      <w:r w:rsidR="007424BB" w:rsidRPr="004862EB">
        <w:rPr>
          <w:rFonts w:ascii="Times New Roman" w:hAnsi="Times New Roman" w:cs="Times New Roman"/>
          <w:b/>
          <w:sz w:val="28"/>
          <w:szCs w:val="28"/>
        </w:rPr>
        <w:t>ирующие деятельность организации</w:t>
      </w:r>
      <w:r w:rsidR="00E50BFC" w:rsidRPr="004862EB">
        <w:rPr>
          <w:rFonts w:ascii="Times New Roman" w:hAnsi="Times New Roman" w:cs="Times New Roman"/>
          <w:b/>
          <w:sz w:val="28"/>
          <w:szCs w:val="28"/>
        </w:rPr>
        <w:t>:</w:t>
      </w:r>
    </w:p>
    <w:p w:rsidR="004E7F04" w:rsidRPr="004E7F04" w:rsidRDefault="004E7F04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7F04">
        <w:rPr>
          <w:rFonts w:ascii="Times New Roman" w:hAnsi="Times New Roman" w:cs="Times New Roman"/>
          <w:sz w:val="28"/>
          <w:szCs w:val="28"/>
        </w:rPr>
        <w:t xml:space="preserve">Устав;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Pr="004E7F04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свидетельств о государственной регистрации юридического лица;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Pr="004E7F04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свидетельств о постановке на учет в налоговом органе; 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Pr="004E7F04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коллективный договор;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Pr="004E7F04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штатное расписание;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Pr="004E7F04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должностные инструкции;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Pr="004E7F04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положение об аттестации сотрудников;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положения об отделах, структурных подразделениях учреждения; </w:t>
      </w:r>
    </w:p>
    <w:p w:rsidR="004E7F04" w:rsidRPr="004E7F04" w:rsidRDefault="004E7F04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04">
        <w:rPr>
          <w:rFonts w:ascii="Times New Roman" w:hAnsi="Times New Roman" w:cs="Times New Roman"/>
          <w:sz w:val="28"/>
          <w:szCs w:val="28"/>
        </w:rPr>
        <w:t>–</w:t>
      </w:r>
      <w:r w:rsidRPr="004E7F04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4E7F04">
        <w:rPr>
          <w:rFonts w:ascii="Times New Roman" w:hAnsi="Times New Roman" w:cs="Times New Roman"/>
          <w:sz w:val="28"/>
          <w:szCs w:val="28"/>
        </w:rPr>
        <w:t xml:space="preserve">порядок ведения личных дел и обработки персональных данных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4E7F0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0BFC" w:rsidRPr="006106F1" w:rsidRDefault="00890F72" w:rsidP="0024365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50BFC" w:rsidRPr="006106F1">
        <w:rPr>
          <w:rFonts w:ascii="Times New Roman" w:hAnsi="Times New Roman" w:cs="Times New Roman"/>
          <w:sz w:val="28"/>
          <w:szCs w:val="28"/>
        </w:rPr>
        <w:t>технический паспорт учреждения;</w:t>
      </w:r>
    </w:p>
    <w:p w:rsidR="00E50BFC" w:rsidRPr="006106F1" w:rsidRDefault="00890F72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технические паспорта на оборудование, приборы и аппаратуру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учреждения;</w:t>
      </w:r>
    </w:p>
    <w:p w:rsidR="00E50BFC" w:rsidRDefault="00890F72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сертификаты качества на оборудование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0F72" w:rsidRPr="00890F72" w:rsidRDefault="000D129D" w:rsidP="0024365D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72" w:rsidRPr="00890F72">
        <w:rPr>
          <w:rFonts w:ascii="Times New Roman" w:hAnsi="Times New Roman" w:cs="Times New Roman"/>
          <w:sz w:val="28"/>
          <w:szCs w:val="28"/>
        </w:rPr>
        <w:t xml:space="preserve">инструкции по охране труда и технике безопасности; </w:t>
      </w:r>
    </w:p>
    <w:p w:rsidR="00F830F9" w:rsidRPr="000D129D" w:rsidRDefault="000D129D" w:rsidP="0024365D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9D">
        <w:rPr>
          <w:rFonts w:ascii="Times New Roman" w:hAnsi="Times New Roman" w:cs="Times New Roman"/>
          <w:sz w:val="28"/>
          <w:szCs w:val="28"/>
        </w:rPr>
        <w:t xml:space="preserve"> </w:t>
      </w:r>
      <w:r w:rsidR="00890F72" w:rsidRPr="000D129D">
        <w:rPr>
          <w:rFonts w:ascii="Times New Roman" w:hAnsi="Times New Roman" w:cs="Times New Roman"/>
          <w:sz w:val="28"/>
          <w:szCs w:val="28"/>
        </w:rPr>
        <w:t xml:space="preserve">инструкцию по пожарной безопасности, и прочие документы, которые должны регламентировать процесс выполнения работы, определять методы (способы) их предоставления и контроля, а также предусматривать меры совершенствования работы </w:t>
      </w:r>
      <w:r w:rsidR="00AD2516" w:rsidRPr="000D129D">
        <w:rPr>
          <w:rFonts w:ascii="Times New Roman" w:hAnsi="Times New Roman" w:cs="Times New Roman"/>
          <w:sz w:val="28"/>
          <w:szCs w:val="28"/>
        </w:rPr>
        <w:t>У</w:t>
      </w:r>
      <w:r w:rsidR="00890F72" w:rsidRPr="000D129D">
        <w:rPr>
          <w:rFonts w:ascii="Times New Roman" w:hAnsi="Times New Roman" w:cs="Times New Roman"/>
          <w:sz w:val="28"/>
          <w:szCs w:val="28"/>
        </w:rPr>
        <w:t>чреждения.</w:t>
      </w:r>
    </w:p>
    <w:p w:rsidR="00E50BFC" w:rsidRPr="001C5CA0" w:rsidRDefault="0028015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b/>
          <w:sz w:val="28"/>
          <w:szCs w:val="28"/>
        </w:rPr>
        <w:t>2.1.3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1C5CA0">
        <w:rPr>
          <w:rFonts w:ascii="Times New Roman" w:hAnsi="Times New Roman" w:cs="Times New Roman"/>
          <w:b/>
          <w:sz w:val="28"/>
          <w:szCs w:val="28"/>
        </w:rPr>
        <w:t>Условия разме</w:t>
      </w:r>
      <w:r w:rsidR="007424BB" w:rsidRPr="001C5CA0">
        <w:rPr>
          <w:rFonts w:ascii="Times New Roman" w:hAnsi="Times New Roman" w:cs="Times New Roman"/>
          <w:b/>
          <w:sz w:val="28"/>
          <w:szCs w:val="28"/>
        </w:rPr>
        <w:t xml:space="preserve">щения и режим работы </w:t>
      </w:r>
      <w:r w:rsidR="001D5E7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936BD2">
        <w:rPr>
          <w:rFonts w:ascii="Times New Roman" w:hAnsi="Times New Roman" w:cs="Times New Roman"/>
          <w:b/>
          <w:sz w:val="28"/>
          <w:szCs w:val="28"/>
        </w:rPr>
        <w:t>.</w:t>
      </w:r>
    </w:p>
    <w:p w:rsidR="00E50BFC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>Учреждение, его структурные подразделения должны быть расположены</w:t>
      </w:r>
      <w:r w:rsidR="008E5F06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в специально предназначенных зданиях и помещениях, доступных для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5861F2" w:rsidRPr="006106F1">
        <w:rPr>
          <w:rFonts w:ascii="Times New Roman" w:hAnsi="Times New Roman" w:cs="Times New Roman"/>
          <w:sz w:val="28"/>
          <w:szCs w:val="28"/>
        </w:rPr>
        <w:t>потребителей работ</w:t>
      </w:r>
      <w:r w:rsidRPr="006106F1">
        <w:rPr>
          <w:rFonts w:ascii="Times New Roman" w:hAnsi="Times New Roman" w:cs="Times New Roman"/>
          <w:sz w:val="28"/>
          <w:szCs w:val="28"/>
        </w:rPr>
        <w:t xml:space="preserve">. Здания и помещения, занимаемые </w:t>
      </w:r>
      <w:r w:rsidR="00AD2516">
        <w:rPr>
          <w:rFonts w:ascii="Times New Roman" w:hAnsi="Times New Roman" w:cs="Times New Roman"/>
          <w:sz w:val="28"/>
          <w:szCs w:val="28"/>
        </w:rPr>
        <w:t>У</w:t>
      </w:r>
      <w:r w:rsidRPr="006106F1">
        <w:rPr>
          <w:rFonts w:ascii="Times New Roman" w:hAnsi="Times New Roman" w:cs="Times New Roman"/>
          <w:sz w:val="28"/>
          <w:szCs w:val="28"/>
        </w:rPr>
        <w:t>чреждением, должны отвечать требованиям санитарно-гигиенических норм и правил,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противопожарной безопасности, безопасности труда и быть защищены от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 xml:space="preserve">воздействия факторов, отрицательно влияющих на качество </w:t>
      </w:r>
      <w:r w:rsidR="005861F2" w:rsidRPr="006106F1">
        <w:rPr>
          <w:rFonts w:ascii="Times New Roman" w:hAnsi="Times New Roman" w:cs="Times New Roman"/>
          <w:sz w:val="28"/>
          <w:szCs w:val="28"/>
        </w:rPr>
        <w:t>выполняемой</w:t>
      </w:r>
      <w:r w:rsidR="008E5F06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(повышенная температура воздуха, влажность воздуха, запыленность, загрязненность, шум, вибрация и т.п.).</w:t>
      </w:r>
    </w:p>
    <w:p w:rsidR="00936BD2" w:rsidRPr="00936BD2" w:rsidRDefault="00936BD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BD2">
        <w:rPr>
          <w:rFonts w:ascii="Times New Roman" w:hAnsi="Times New Roman" w:cs="Times New Roman"/>
          <w:sz w:val="28"/>
          <w:szCs w:val="28"/>
        </w:rPr>
        <w:t>Учреждени</w:t>
      </w:r>
      <w:r w:rsidR="001F6080">
        <w:rPr>
          <w:rFonts w:ascii="Times New Roman" w:hAnsi="Times New Roman" w:cs="Times New Roman"/>
          <w:sz w:val="28"/>
          <w:szCs w:val="28"/>
        </w:rPr>
        <w:t>е</w:t>
      </w:r>
      <w:r w:rsidRPr="00936BD2">
        <w:rPr>
          <w:rFonts w:ascii="Times New Roman" w:hAnsi="Times New Roman" w:cs="Times New Roman"/>
          <w:sz w:val="28"/>
          <w:szCs w:val="28"/>
        </w:rPr>
        <w:t xml:space="preserve"> должно быть обеспечено: </w:t>
      </w:r>
    </w:p>
    <w:p w:rsidR="00936BD2" w:rsidRPr="00936BD2" w:rsidRDefault="00936BD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2">
        <w:rPr>
          <w:rFonts w:ascii="Times New Roman" w:hAnsi="Times New Roman" w:cs="Times New Roman"/>
          <w:sz w:val="28"/>
          <w:szCs w:val="28"/>
        </w:rPr>
        <w:t>–</w:t>
      </w:r>
      <w:r w:rsidRPr="00936BD2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936BD2">
        <w:rPr>
          <w:rFonts w:ascii="Times New Roman" w:hAnsi="Times New Roman" w:cs="Times New Roman"/>
          <w:sz w:val="28"/>
          <w:szCs w:val="28"/>
        </w:rPr>
        <w:t>зрительными залами</w:t>
      </w:r>
      <w:r w:rsidR="00DC0D91">
        <w:rPr>
          <w:rFonts w:ascii="Times New Roman" w:hAnsi="Times New Roman" w:cs="Times New Roman"/>
          <w:sz w:val="28"/>
          <w:szCs w:val="28"/>
        </w:rPr>
        <w:t>;</w:t>
      </w:r>
      <w:r w:rsidRPr="0093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BD2" w:rsidRPr="00936BD2" w:rsidRDefault="00936BD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2">
        <w:rPr>
          <w:rFonts w:ascii="Times New Roman" w:hAnsi="Times New Roman" w:cs="Times New Roman"/>
          <w:sz w:val="28"/>
          <w:szCs w:val="28"/>
        </w:rPr>
        <w:t>–</w:t>
      </w:r>
      <w:r w:rsidRPr="00936BD2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936BD2">
        <w:rPr>
          <w:rFonts w:ascii="Times New Roman" w:hAnsi="Times New Roman" w:cs="Times New Roman"/>
          <w:sz w:val="28"/>
          <w:szCs w:val="28"/>
        </w:rPr>
        <w:t xml:space="preserve">оборудованными стационарными техническими средствами, необходимыми для проведения мероприятий; </w:t>
      </w:r>
    </w:p>
    <w:p w:rsidR="00936BD2" w:rsidRPr="00936BD2" w:rsidRDefault="00936BD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2">
        <w:rPr>
          <w:rFonts w:ascii="Times New Roman" w:hAnsi="Times New Roman" w:cs="Times New Roman"/>
          <w:sz w:val="28"/>
          <w:szCs w:val="28"/>
        </w:rPr>
        <w:t>–</w:t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936BD2">
        <w:rPr>
          <w:rFonts w:ascii="Times New Roman" w:hAnsi="Times New Roman" w:cs="Times New Roman"/>
          <w:sz w:val="28"/>
          <w:szCs w:val="28"/>
        </w:rPr>
        <w:t xml:space="preserve">музыкальными инструментами; </w:t>
      </w:r>
    </w:p>
    <w:p w:rsidR="00936BD2" w:rsidRPr="00936BD2" w:rsidRDefault="00936BD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2">
        <w:rPr>
          <w:rFonts w:ascii="Times New Roman" w:hAnsi="Times New Roman" w:cs="Times New Roman"/>
          <w:sz w:val="28"/>
          <w:szCs w:val="28"/>
        </w:rPr>
        <w:t>–</w:t>
      </w:r>
      <w:r w:rsidRPr="00936BD2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936BD2">
        <w:rPr>
          <w:rFonts w:ascii="Times New Roman" w:hAnsi="Times New Roman" w:cs="Times New Roman"/>
          <w:sz w:val="28"/>
          <w:szCs w:val="28"/>
        </w:rPr>
        <w:t xml:space="preserve">нестационарными </w:t>
      </w:r>
      <w:proofErr w:type="spellStart"/>
      <w:r w:rsidRPr="00936BD2">
        <w:rPr>
          <w:rFonts w:ascii="Times New Roman" w:hAnsi="Times New Roman" w:cs="Times New Roman"/>
          <w:sz w:val="28"/>
          <w:szCs w:val="28"/>
        </w:rPr>
        <w:t>звукоусилительными</w:t>
      </w:r>
      <w:proofErr w:type="spellEnd"/>
      <w:r w:rsidRPr="00936BD2">
        <w:rPr>
          <w:rFonts w:ascii="Times New Roman" w:hAnsi="Times New Roman" w:cs="Times New Roman"/>
          <w:sz w:val="28"/>
          <w:szCs w:val="28"/>
        </w:rPr>
        <w:t xml:space="preserve">, звуковоспроизводящими и осветительными оборудованиями; </w:t>
      </w:r>
    </w:p>
    <w:p w:rsidR="00936BD2" w:rsidRPr="00936BD2" w:rsidRDefault="00936BD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2">
        <w:rPr>
          <w:rFonts w:ascii="Times New Roman" w:hAnsi="Times New Roman" w:cs="Times New Roman"/>
          <w:sz w:val="28"/>
          <w:szCs w:val="28"/>
        </w:rPr>
        <w:t>–</w:t>
      </w:r>
      <w:r w:rsidRPr="00936BD2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936BD2">
        <w:rPr>
          <w:rFonts w:ascii="Times New Roman" w:hAnsi="Times New Roman" w:cs="Times New Roman"/>
          <w:sz w:val="28"/>
          <w:szCs w:val="28"/>
        </w:rPr>
        <w:t>сценич</w:t>
      </w:r>
      <w:r w:rsidR="005E4E22">
        <w:rPr>
          <w:rFonts w:ascii="Times New Roman" w:hAnsi="Times New Roman" w:cs="Times New Roman"/>
          <w:sz w:val="28"/>
          <w:szCs w:val="28"/>
        </w:rPr>
        <w:t>е</w:t>
      </w:r>
      <w:r w:rsidRPr="00936BD2">
        <w:rPr>
          <w:rFonts w:ascii="Times New Roman" w:hAnsi="Times New Roman" w:cs="Times New Roman"/>
          <w:sz w:val="28"/>
          <w:szCs w:val="28"/>
        </w:rPr>
        <w:t xml:space="preserve">скими костюмами; </w:t>
      </w:r>
    </w:p>
    <w:p w:rsidR="00936BD2" w:rsidRPr="006106F1" w:rsidRDefault="00936BD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BD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36BD2">
        <w:rPr>
          <w:rFonts w:ascii="Times New Roman" w:hAnsi="Times New Roman" w:cs="Times New Roman"/>
          <w:sz w:val="28"/>
          <w:szCs w:val="28"/>
        </w:rPr>
        <w:tab/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936BD2">
        <w:rPr>
          <w:rFonts w:ascii="Times New Roman" w:hAnsi="Times New Roman" w:cs="Times New Roman"/>
          <w:sz w:val="28"/>
          <w:szCs w:val="28"/>
        </w:rPr>
        <w:t xml:space="preserve">мебелью.      </w:t>
      </w:r>
    </w:p>
    <w:p w:rsidR="005E4E22" w:rsidRDefault="001C5CA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BA4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AD25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17BA4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</w:t>
      </w:r>
      <w:r w:rsidR="00AD25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17BA4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согласованию с Администрацией. </w:t>
      </w:r>
      <w:r w:rsidRPr="00117BA4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должно проинформировать пользователей об изменениях в режиме своей работы не </w:t>
      </w:r>
      <w:proofErr w:type="gramStart"/>
      <w:r w:rsidRPr="00117BA4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117B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7 дней до таких изменений</w:t>
      </w:r>
      <w:r w:rsidR="001D5E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5E7C" w:rsidRPr="001D5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0BFC" w:rsidRPr="001D5E7C" w:rsidRDefault="001D5E7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BA4">
        <w:rPr>
          <w:rFonts w:ascii="Times New Roman" w:eastAsia="Times New Roman" w:hAnsi="Times New Roman"/>
          <w:sz w:val="28"/>
          <w:szCs w:val="28"/>
          <w:lang w:eastAsia="ru-RU"/>
        </w:rPr>
        <w:t>Время работы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E50BFC" w:rsidRPr="001D5E7C" w:rsidRDefault="0028015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7C">
        <w:rPr>
          <w:rFonts w:ascii="Times New Roman" w:hAnsi="Times New Roman" w:cs="Times New Roman"/>
          <w:b/>
          <w:sz w:val="28"/>
          <w:szCs w:val="28"/>
        </w:rPr>
        <w:t>2.1.4</w:t>
      </w:r>
      <w:r w:rsidR="001D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FC" w:rsidRPr="001D5E7C">
        <w:rPr>
          <w:rFonts w:ascii="Times New Roman" w:hAnsi="Times New Roman" w:cs="Times New Roman"/>
          <w:b/>
          <w:sz w:val="28"/>
          <w:szCs w:val="28"/>
        </w:rPr>
        <w:t>Т</w:t>
      </w:r>
      <w:r w:rsidR="007424BB" w:rsidRPr="001D5E7C">
        <w:rPr>
          <w:rFonts w:ascii="Times New Roman" w:hAnsi="Times New Roman" w:cs="Times New Roman"/>
          <w:b/>
          <w:sz w:val="28"/>
          <w:szCs w:val="28"/>
        </w:rPr>
        <w:t xml:space="preserve">ехническое оснащение </w:t>
      </w:r>
      <w:r w:rsidR="00965B76">
        <w:rPr>
          <w:rFonts w:ascii="Times New Roman" w:hAnsi="Times New Roman" w:cs="Times New Roman"/>
          <w:b/>
          <w:sz w:val="28"/>
          <w:szCs w:val="28"/>
        </w:rPr>
        <w:t>У</w:t>
      </w:r>
      <w:r w:rsidR="001D5E7C">
        <w:rPr>
          <w:rFonts w:ascii="Times New Roman" w:hAnsi="Times New Roman" w:cs="Times New Roman"/>
          <w:b/>
          <w:sz w:val="28"/>
          <w:szCs w:val="28"/>
        </w:rPr>
        <w:t>чреждения</w:t>
      </w:r>
    </w:p>
    <w:p w:rsidR="00E50BFC" w:rsidRPr="006106F1" w:rsidRDefault="00E50BFC" w:rsidP="000D129D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>Учреждение должно быть оснащено оборудованием, аппаратурой и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приборами, инвентарем, отвечающими требованиям стандартов, технических</w:t>
      </w:r>
      <w:r w:rsidR="000D12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106F1">
        <w:rPr>
          <w:rFonts w:ascii="Times New Roman" w:hAnsi="Times New Roman" w:cs="Times New Roman"/>
          <w:sz w:val="28"/>
          <w:szCs w:val="28"/>
        </w:rPr>
        <w:t>условий, других нормативных документов и обеспечивающим</w:t>
      </w:r>
      <w:r w:rsidR="00EA565D">
        <w:rPr>
          <w:rFonts w:ascii="Times New Roman" w:hAnsi="Times New Roman" w:cs="Times New Roman"/>
          <w:sz w:val="28"/>
          <w:szCs w:val="28"/>
        </w:rPr>
        <w:t>и</w:t>
      </w:r>
      <w:r w:rsidRPr="006106F1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="005861F2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в необходимом объеме и надлежащего качества.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>Специальное оборудование, приборы и аппаратуру следует использовать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строго по назначению в соответствии с эксплуатационными документами,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содержать в технически исправном состоянии, которое следует систематически проверять. 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FC6655" w:rsidRPr="001D5E7C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E7C">
        <w:rPr>
          <w:rFonts w:ascii="Times New Roman" w:hAnsi="Times New Roman" w:cs="Times New Roman"/>
          <w:b/>
          <w:sz w:val="28"/>
          <w:szCs w:val="28"/>
        </w:rPr>
        <w:t>2.1.5</w:t>
      </w:r>
      <w:r w:rsidR="007424BB" w:rsidRPr="001D5E7C">
        <w:rPr>
          <w:rFonts w:ascii="Times New Roman" w:hAnsi="Times New Roman" w:cs="Times New Roman"/>
          <w:b/>
          <w:sz w:val="28"/>
          <w:szCs w:val="28"/>
        </w:rPr>
        <w:t xml:space="preserve"> Укомплектованность </w:t>
      </w:r>
      <w:r w:rsidR="00965B76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8E5F06" w:rsidRPr="001D5E7C">
        <w:rPr>
          <w:rFonts w:ascii="Times New Roman" w:hAnsi="Times New Roman" w:cs="Times New Roman"/>
          <w:b/>
          <w:sz w:val="28"/>
          <w:szCs w:val="28"/>
        </w:rPr>
        <w:t xml:space="preserve"> кадрами и их квалификация</w:t>
      </w:r>
    </w:p>
    <w:p w:rsidR="00FC6655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>Учреждение должно располагать необходимым числом специалистов,</w:t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обладающих соответствующим образованием, имеющих квалификацию,</w:t>
      </w:r>
      <w:r w:rsidR="00FC6655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профессиональную подготовку, обладающих знаниями и опытом,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необходимыми для выполнения возложенных на них обязанностей, в соответствии со штатным расписанием учреждения.</w:t>
      </w:r>
    </w:p>
    <w:p w:rsidR="00FC6655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Специалисты учреждения проходят аттестацию и курсовую переподготовку в </w:t>
      </w:r>
      <w:proofErr w:type="gramStart"/>
      <w:r w:rsidRPr="006106F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6106F1">
        <w:rPr>
          <w:rFonts w:ascii="Times New Roman" w:hAnsi="Times New Roman" w:cs="Times New Roman"/>
          <w:sz w:val="28"/>
          <w:szCs w:val="28"/>
        </w:rPr>
        <w:t xml:space="preserve"> и сроки, установленные локальными нормативными актами </w:t>
      </w:r>
      <w:r w:rsidR="00AD2516">
        <w:rPr>
          <w:rFonts w:ascii="Times New Roman" w:hAnsi="Times New Roman" w:cs="Times New Roman"/>
          <w:sz w:val="28"/>
          <w:szCs w:val="28"/>
        </w:rPr>
        <w:t>У</w:t>
      </w:r>
      <w:r w:rsidRPr="006106F1">
        <w:rPr>
          <w:rFonts w:ascii="Times New Roman" w:hAnsi="Times New Roman" w:cs="Times New Roman"/>
          <w:sz w:val="28"/>
          <w:szCs w:val="28"/>
        </w:rPr>
        <w:t>чреждения, разработанными в соответствии с законодательством Российской Федерации.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При </w:t>
      </w:r>
      <w:r w:rsidR="005861F2" w:rsidRPr="006106F1">
        <w:rPr>
          <w:rFonts w:ascii="Times New Roman" w:hAnsi="Times New Roman" w:cs="Times New Roman"/>
          <w:sz w:val="28"/>
          <w:szCs w:val="28"/>
        </w:rPr>
        <w:t>выполнении</w:t>
      </w:r>
      <w:r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AD2516">
        <w:rPr>
          <w:rFonts w:ascii="Times New Roman" w:hAnsi="Times New Roman" w:cs="Times New Roman"/>
          <w:sz w:val="28"/>
          <w:szCs w:val="28"/>
        </w:rPr>
        <w:t>У</w:t>
      </w:r>
      <w:r w:rsidRPr="006106F1">
        <w:rPr>
          <w:rFonts w:ascii="Times New Roman" w:hAnsi="Times New Roman" w:cs="Times New Roman"/>
          <w:sz w:val="28"/>
          <w:szCs w:val="28"/>
        </w:rPr>
        <w:t>чреждения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 xml:space="preserve">должны проявлять к </w:t>
      </w:r>
      <w:r w:rsidR="005861F2" w:rsidRPr="006106F1">
        <w:rPr>
          <w:rFonts w:ascii="Times New Roman" w:hAnsi="Times New Roman" w:cs="Times New Roman"/>
          <w:sz w:val="28"/>
          <w:szCs w:val="28"/>
        </w:rPr>
        <w:t xml:space="preserve">потребителям работы </w:t>
      </w:r>
      <w:r w:rsidRPr="006106F1">
        <w:rPr>
          <w:rFonts w:ascii="Times New Roman" w:hAnsi="Times New Roman" w:cs="Times New Roman"/>
          <w:sz w:val="28"/>
          <w:szCs w:val="28"/>
        </w:rPr>
        <w:t xml:space="preserve"> вежливость, внимание, выдержку,</w:t>
      </w:r>
      <w:r w:rsidR="000D129D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профессиональную компетентность.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CE8">
        <w:rPr>
          <w:rFonts w:ascii="Times New Roman" w:hAnsi="Times New Roman" w:cs="Times New Roman"/>
          <w:b/>
          <w:sz w:val="28"/>
          <w:szCs w:val="28"/>
        </w:rPr>
        <w:t>2.1.6</w:t>
      </w:r>
      <w:r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5B4CE8">
        <w:rPr>
          <w:rFonts w:ascii="Times New Roman" w:hAnsi="Times New Roman" w:cs="Times New Roman"/>
          <w:b/>
          <w:sz w:val="28"/>
          <w:szCs w:val="28"/>
        </w:rPr>
        <w:t xml:space="preserve">Требования к технологии </w:t>
      </w:r>
      <w:r w:rsidR="005861F2" w:rsidRPr="005B4CE8">
        <w:rPr>
          <w:rFonts w:ascii="Times New Roman" w:hAnsi="Times New Roman" w:cs="Times New Roman"/>
          <w:b/>
          <w:sz w:val="28"/>
          <w:szCs w:val="28"/>
        </w:rPr>
        <w:t>выполнения работы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Учреждение обеспечивает доступ </w:t>
      </w:r>
      <w:r w:rsidR="005861F2" w:rsidRPr="006106F1">
        <w:rPr>
          <w:rFonts w:ascii="Times New Roman" w:hAnsi="Times New Roman" w:cs="Times New Roman"/>
          <w:sz w:val="28"/>
          <w:szCs w:val="28"/>
        </w:rPr>
        <w:t>потребителей 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их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интересами и потребностями.</w:t>
      </w:r>
    </w:p>
    <w:p w:rsidR="00E50BFC" w:rsidRPr="006106F1" w:rsidRDefault="005861F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>Выполнение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включает в себя следующие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подготовка и публичный показ концертов, концертных и</w:t>
      </w:r>
      <w:r w:rsidR="00FC6655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иных зрелищных программ, в том числе проведение репетиций,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организационных мероприятий;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информирование жителей в соответствии с требованиями настоящего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Стандарта;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реализация входных билетов, в том числе пригласительных;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обеспечение на время </w:t>
      </w:r>
      <w:r w:rsidR="005861F2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охраны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жизни и здоровья </w:t>
      </w:r>
      <w:r w:rsidR="005861F2" w:rsidRPr="006106F1">
        <w:rPr>
          <w:rFonts w:ascii="Times New Roman" w:hAnsi="Times New Roman" w:cs="Times New Roman"/>
          <w:sz w:val="28"/>
          <w:szCs w:val="28"/>
        </w:rPr>
        <w:t>потребителей 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>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5861F2" w:rsidRPr="006106F1">
        <w:rPr>
          <w:rFonts w:ascii="Times New Roman" w:hAnsi="Times New Roman" w:cs="Times New Roman"/>
          <w:sz w:val="28"/>
          <w:szCs w:val="28"/>
        </w:rPr>
        <w:t>потребителей 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в зрительном, концертном </w:t>
      </w:r>
      <w:proofErr w:type="gramStart"/>
      <w:r w:rsidR="00E50BFC" w:rsidRPr="006106F1">
        <w:rPr>
          <w:rFonts w:ascii="Times New Roman" w:hAnsi="Times New Roman" w:cs="Times New Roman"/>
          <w:sz w:val="28"/>
          <w:szCs w:val="28"/>
        </w:rPr>
        <w:t>залах</w:t>
      </w:r>
      <w:proofErr w:type="gramEnd"/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или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другом месте, предусмотренном для </w:t>
      </w:r>
      <w:r w:rsidR="005861F2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>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lastRenderedPageBreak/>
        <w:t>Для обеспечения своевременного и в необходимом объеме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5861F2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861F2" w:rsidRPr="006106F1">
        <w:rPr>
          <w:rFonts w:ascii="Times New Roman" w:hAnsi="Times New Roman" w:cs="Times New Roman"/>
          <w:sz w:val="28"/>
          <w:szCs w:val="28"/>
        </w:rPr>
        <w:t>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необходимо проведение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информационно-рекламной кампании и распространение входных билетов, в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том числе пригласительных билетов.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Для </w:t>
      </w:r>
      <w:r w:rsidR="00465F35" w:rsidRPr="006106F1">
        <w:rPr>
          <w:rFonts w:ascii="Times New Roman" w:hAnsi="Times New Roman" w:cs="Times New Roman"/>
          <w:sz w:val="28"/>
          <w:szCs w:val="28"/>
        </w:rPr>
        <w:t>потребления</w:t>
      </w:r>
      <w:r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65F35" w:rsidRPr="006106F1">
        <w:rPr>
          <w:rFonts w:ascii="Times New Roman" w:hAnsi="Times New Roman" w:cs="Times New Roman"/>
          <w:sz w:val="28"/>
          <w:szCs w:val="28"/>
        </w:rPr>
        <w:t>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на платной основе </w:t>
      </w:r>
      <w:r w:rsidR="00465F35" w:rsidRPr="006106F1">
        <w:rPr>
          <w:rFonts w:ascii="Times New Roman" w:hAnsi="Times New Roman" w:cs="Times New Roman"/>
          <w:sz w:val="28"/>
          <w:szCs w:val="28"/>
        </w:rPr>
        <w:t>потребителю 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необходимо предъявить входной билет. На билете учреждение указывает цену, наименование </w:t>
      </w:r>
      <w:r w:rsidR="00C7138C">
        <w:rPr>
          <w:rFonts w:ascii="Times New Roman" w:hAnsi="Times New Roman" w:cs="Times New Roman"/>
          <w:sz w:val="28"/>
          <w:szCs w:val="28"/>
        </w:rPr>
        <w:t>У</w:t>
      </w:r>
      <w:r w:rsidRPr="006106F1">
        <w:rPr>
          <w:rFonts w:ascii="Times New Roman" w:hAnsi="Times New Roman" w:cs="Times New Roman"/>
          <w:sz w:val="28"/>
          <w:szCs w:val="28"/>
        </w:rPr>
        <w:t>чреждения, название концертов, концертных и иных зрелищных программ, место, дату и время мероприятия.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Входной билет </w:t>
      </w:r>
      <w:r w:rsidR="00465F35" w:rsidRPr="006106F1">
        <w:rPr>
          <w:rFonts w:ascii="Times New Roman" w:hAnsi="Times New Roman" w:cs="Times New Roman"/>
          <w:sz w:val="28"/>
          <w:szCs w:val="28"/>
        </w:rPr>
        <w:t>потребитель работы</w:t>
      </w:r>
      <w:r w:rsidRPr="006106F1">
        <w:rPr>
          <w:rFonts w:ascii="Times New Roman" w:hAnsi="Times New Roman" w:cs="Times New Roman"/>
          <w:sz w:val="28"/>
          <w:szCs w:val="28"/>
        </w:rPr>
        <w:t xml:space="preserve"> приобретает в кассе </w:t>
      </w:r>
      <w:r w:rsidR="00C7138C">
        <w:rPr>
          <w:rFonts w:ascii="Times New Roman" w:hAnsi="Times New Roman" w:cs="Times New Roman"/>
          <w:sz w:val="28"/>
          <w:szCs w:val="28"/>
        </w:rPr>
        <w:t>У</w:t>
      </w:r>
      <w:r w:rsidRPr="006106F1">
        <w:rPr>
          <w:rFonts w:ascii="Times New Roman" w:hAnsi="Times New Roman" w:cs="Times New Roman"/>
          <w:sz w:val="28"/>
          <w:szCs w:val="28"/>
        </w:rPr>
        <w:t>чреждения.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Основаниями для отказа в </w:t>
      </w:r>
      <w:r w:rsidR="007A6739">
        <w:rPr>
          <w:rFonts w:ascii="Times New Roman" w:hAnsi="Times New Roman" w:cs="Times New Roman"/>
          <w:sz w:val="28"/>
          <w:szCs w:val="28"/>
        </w:rPr>
        <w:t xml:space="preserve">получении результата выполнения </w:t>
      </w:r>
      <w:r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65F35" w:rsidRPr="006106F1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6106F1">
        <w:rPr>
          <w:rFonts w:ascii="Times New Roman" w:hAnsi="Times New Roman" w:cs="Times New Roman"/>
          <w:sz w:val="28"/>
          <w:szCs w:val="28"/>
        </w:rPr>
        <w:t>являются:</w:t>
      </w:r>
    </w:p>
    <w:p w:rsidR="00145A4C" w:rsidRPr="00145A4C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отсутствие входного билета;</w:t>
      </w:r>
      <w:r w:rsidR="00145A4C" w:rsidRPr="00145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A4C" w:rsidRPr="00145A4C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4C" w:rsidRPr="00145A4C">
        <w:rPr>
          <w:rFonts w:ascii="Times New Roman" w:hAnsi="Times New Roman" w:cs="Times New Roman"/>
          <w:sz w:val="28"/>
          <w:szCs w:val="28"/>
        </w:rPr>
        <w:t xml:space="preserve">потребитель  находится  в  состоянии  алкогольного,  наркотического или токсического опьянения; </w:t>
      </w:r>
    </w:p>
    <w:p w:rsidR="00145A4C" w:rsidRPr="00145A4C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4C" w:rsidRPr="00145A4C">
        <w:rPr>
          <w:rFonts w:ascii="Times New Roman" w:hAnsi="Times New Roman" w:cs="Times New Roman"/>
          <w:sz w:val="28"/>
          <w:szCs w:val="28"/>
        </w:rPr>
        <w:t xml:space="preserve">обращение  за получением  услуги  в  часы и дни,  в  которые  учреждение </w:t>
      </w:r>
    </w:p>
    <w:p w:rsidR="00145A4C" w:rsidRPr="00145A4C" w:rsidRDefault="00145A4C" w:rsidP="0024365D">
      <w:pPr>
        <w:pStyle w:val="a4"/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A4C">
        <w:rPr>
          <w:rFonts w:ascii="Times New Roman" w:hAnsi="Times New Roman" w:cs="Times New Roman"/>
          <w:sz w:val="28"/>
          <w:szCs w:val="28"/>
        </w:rPr>
        <w:t xml:space="preserve">закрыто для посетителей; </w:t>
      </w:r>
    </w:p>
    <w:p w:rsidR="00E50BFC" w:rsidRPr="00145A4C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A4C" w:rsidRPr="00145A4C">
        <w:rPr>
          <w:rFonts w:ascii="Times New Roman" w:hAnsi="Times New Roman" w:cs="Times New Roman"/>
          <w:sz w:val="28"/>
          <w:szCs w:val="28"/>
        </w:rPr>
        <w:t>посетитель  не  проходит  по  воз</w:t>
      </w:r>
      <w:r w:rsidR="00145A4C">
        <w:rPr>
          <w:rFonts w:ascii="Times New Roman" w:hAnsi="Times New Roman" w:cs="Times New Roman"/>
          <w:sz w:val="28"/>
          <w:szCs w:val="28"/>
        </w:rPr>
        <w:t>растному  ограничению  /  цензу</w:t>
      </w:r>
      <w:r w:rsidR="00145A4C" w:rsidRPr="00145A4C">
        <w:rPr>
          <w:rFonts w:ascii="Times New Roman" w:hAnsi="Times New Roman" w:cs="Times New Roman"/>
          <w:sz w:val="28"/>
          <w:szCs w:val="28"/>
        </w:rPr>
        <w:t xml:space="preserve">  (</w:t>
      </w:r>
      <w:r w:rsidR="00145A4C">
        <w:rPr>
          <w:rFonts w:ascii="Times New Roman" w:hAnsi="Times New Roman" w:cs="Times New Roman"/>
          <w:sz w:val="28"/>
          <w:szCs w:val="28"/>
        </w:rPr>
        <w:t>в</w:t>
      </w:r>
      <w:r w:rsidR="00145A4C" w:rsidRPr="00145A4C">
        <w:rPr>
          <w:rFonts w:ascii="Times New Roman" w:hAnsi="Times New Roman" w:cs="Times New Roman"/>
          <w:sz w:val="28"/>
          <w:szCs w:val="28"/>
        </w:rPr>
        <w:t xml:space="preserve">  этом  случае  сотрудник  учреждения,  отвечающий  за  допуск  на  посещение концерта, вправе потребовать у посетителей документ, подтверждающий возраст ребенка</w:t>
      </w:r>
      <w:r w:rsidR="00145A4C">
        <w:rPr>
          <w:rFonts w:ascii="Times New Roman" w:hAnsi="Times New Roman" w:cs="Times New Roman"/>
          <w:sz w:val="28"/>
          <w:szCs w:val="28"/>
        </w:rPr>
        <w:t>,</w:t>
      </w:r>
      <w:r w:rsidR="00145A4C" w:rsidRPr="00145A4C">
        <w:rPr>
          <w:rFonts w:ascii="Times New Roman" w:hAnsi="Times New Roman" w:cs="Times New Roman"/>
          <w:sz w:val="28"/>
          <w:szCs w:val="28"/>
        </w:rPr>
        <w:t xml:space="preserve">  </w:t>
      </w:r>
      <w:r w:rsidR="00145A4C">
        <w:rPr>
          <w:rFonts w:ascii="Times New Roman" w:hAnsi="Times New Roman" w:cs="Times New Roman"/>
          <w:sz w:val="28"/>
          <w:szCs w:val="28"/>
        </w:rPr>
        <w:t>д</w:t>
      </w:r>
      <w:r w:rsidR="00145A4C" w:rsidRPr="00145A4C">
        <w:rPr>
          <w:rFonts w:ascii="Times New Roman" w:hAnsi="Times New Roman" w:cs="Times New Roman"/>
          <w:sz w:val="28"/>
          <w:szCs w:val="28"/>
        </w:rPr>
        <w:t>ети до 7 лет без сопровождения взро</w:t>
      </w:r>
      <w:r w:rsidR="00145A4C">
        <w:rPr>
          <w:rFonts w:ascii="Times New Roman" w:hAnsi="Times New Roman" w:cs="Times New Roman"/>
          <w:sz w:val="28"/>
          <w:szCs w:val="28"/>
        </w:rPr>
        <w:t>слых к посещению учреждения не допускаются</w:t>
      </w:r>
      <w:r w:rsidR="00145A4C" w:rsidRPr="00145A4C">
        <w:rPr>
          <w:rFonts w:ascii="Times New Roman" w:hAnsi="Times New Roman" w:cs="Times New Roman"/>
          <w:sz w:val="28"/>
          <w:szCs w:val="28"/>
        </w:rPr>
        <w:t>)</w:t>
      </w:r>
      <w:r w:rsidR="00145A4C">
        <w:rPr>
          <w:rFonts w:ascii="Times New Roman" w:hAnsi="Times New Roman" w:cs="Times New Roman"/>
          <w:sz w:val="28"/>
          <w:szCs w:val="28"/>
        </w:rPr>
        <w:t>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технические неполадки оборудования, инструментов или аварийные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>ситуации.</w:t>
      </w:r>
    </w:p>
    <w:p w:rsidR="007A6739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Основными результатами </w:t>
      </w:r>
      <w:r w:rsidR="00465F35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65F35" w:rsidRPr="006106F1">
        <w:rPr>
          <w:rFonts w:ascii="Times New Roman" w:hAnsi="Times New Roman" w:cs="Times New Roman"/>
          <w:sz w:val="28"/>
          <w:szCs w:val="28"/>
        </w:rPr>
        <w:t xml:space="preserve">работы являются: просмотр потребителями работы </w:t>
      </w:r>
      <w:r w:rsidRPr="006106F1">
        <w:rPr>
          <w:rFonts w:ascii="Times New Roman" w:hAnsi="Times New Roman" w:cs="Times New Roman"/>
          <w:sz w:val="28"/>
          <w:szCs w:val="28"/>
        </w:rPr>
        <w:t>концертов, концертных и</w:t>
      </w:r>
      <w:r w:rsidR="007424B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Pr="006106F1">
        <w:rPr>
          <w:rFonts w:ascii="Times New Roman" w:hAnsi="Times New Roman" w:cs="Times New Roman"/>
          <w:sz w:val="28"/>
          <w:szCs w:val="28"/>
        </w:rPr>
        <w:t>иных зрелищных программ.</w:t>
      </w:r>
    </w:p>
    <w:p w:rsidR="00E50BFC" w:rsidRPr="005B4CE8" w:rsidRDefault="0028015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CE8">
        <w:rPr>
          <w:rFonts w:ascii="Times New Roman" w:hAnsi="Times New Roman" w:cs="Times New Roman"/>
          <w:b/>
          <w:sz w:val="28"/>
          <w:szCs w:val="28"/>
        </w:rPr>
        <w:t>2.1.7</w:t>
      </w:r>
      <w:r w:rsidR="00E50BFC" w:rsidRPr="005B4CE8">
        <w:rPr>
          <w:rFonts w:ascii="Times New Roman" w:hAnsi="Times New Roman" w:cs="Times New Roman"/>
          <w:b/>
          <w:sz w:val="28"/>
          <w:szCs w:val="28"/>
        </w:rPr>
        <w:t xml:space="preserve"> Информационное сопров</w:t>
      </w:r>
      <w:r w:rsidR="007424BB" w:rsidRPr="005B4CE8">
        <w:rPr>
          <w:rFonts w:ascii="Times New Roman" w:hAnsi="Times New Roman" w:cs="Times New Roman"/>
          <w:b/>
          <w:sz w:val="28"/>
          <w:szCs w:val="28"/>
        </w:rPr>
        <w:t xml:space="preserve">ождение деятельности </w:t>
      </w:r>
      <w:r w:rsidR="00CE291D">
        <w:rPr>
          <w:rFonts w:ascii="Times New Roman" w:hAnsi="Times New Roman" w:cs="Times New Roman"/>
          <w:b/>
          <w:sz w:val="28"/>
          <w:szCs w:val="28"/>
        </w:rPr>
        <w:t>У</w:t>
      </w:r>
      <w:r w:rsidR="005B4CE8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CE291D">
        <w:rPr>
          <w:rFonts w:ascii="Times New Roman" w:hAnsi="Times New Roman" w:cs="Times New Roman"/>
          <w:b/>
          <w:sz w:val="28"/>
          <w:szCs w:val="28"/>
        </w:rPr>
        <w:t>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Учреждение обязано довести до потребителей следующую информацию:</w:t>
      </w:r>
    </w:p>
    <w:p w:rsidR="00E04629" w:rsidRPr="006D29CA" w:rsidRDefault="000D129D" w:rsidP="0024365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сведения о графике работы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4629" w:rsidRPr="006D29CA" w:rsidRDefault="000D129D" w:rsidP="0024365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правила посещения, права и обязанности посетителей;</w:t>
      </w:r>
    </w:p>
    <w:p w:rsidR="00E04629" w:rsidRPr="006D29CA" w:rsidRDefault="000D129D" w:rsidP="0024365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утвержденный перечень услуг </w:t>
      </w:r>
      <w:r w:rsidR="00D33156">
        <w:rPr>
          <w:rFonts w:ascii="Times New Roman" w:eastAsia="Times New Roman" w:hAnsi="Times New Roman"/>
          <w:sz w:val="28"/>
          <w:szCs w:val="28"/>
          <w:lang w:eastAsia="ru-RU"/>
        </w:rPr>
        <w:t xml:space="preserve">(работ)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с указанием условий их предоставления</w:t>
      </w:r>
      <w:r w:rsidR="00B51E31">
        <w:rPr>
          <w:rFonts w:ascii="Times New Roman" w:eastAsia="Times New Roman" w:hAnsi="Times New Roman"/>
          <w:sz w:val="28"/>
          <w:szCs w:val="28"/>
          <w:lang w:eastAsia="ru-RU"/>
        </w:rPr>
        <w:t xml:space="preserve"> (выполнения)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, цен, наличия льгот;</w:t>
      </w:r>
    </w:p>
    <w:p w:rsidR="00E04629" w:rsidRPr="006D29CA" w:rsidRDefault="000D129D" w:rsidP="0024365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афиши, календарные планы мероприятий, рекомендации и информационные брошюры, адресованные посетителю;</w:t>
      </w:r>
    </w:p>
    <w:p w:rsidR="00E04629" w:rsidRPr="006D29CA" w:rsidRDefault="000D129D" w:rsidP="0024365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учредителе с указанием Ф.И.О., должности и номера телефона должностного лица, курирующего деятельность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о руководстве учреждения с указанием Ф.И.О., должности, телефона, времени и месте приема посетителей;</w:t>
      </w:r>
    </w:p>
    <w:p w:rsidR="00E04629" w:rsidRPr="006D29CA" w:rsidRDefault="000D129D" w:rsidP="0024365D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сведения о наблюдательном или попечительском совете (при его наличии).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На Интернет-сайте размещается следующая информация: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чреждения, почтовый и электронный адреса;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местонахожд</w:t>
      </w:r>
      <w:r w:rsidR="00B51E31">
        <w:rPr>
          <w:rFonts w:ascii="Times New Roman" w:eastAsia="Times New Roman" w:hAnsi="Times New Roman"/>
          <w:sz w:val="28"/>
          <w:szCs w:val="28"/>
          <w:lang w:eastAsia="ru-RU"/>
        </w:rPr>
        <w:t>ение и маршрут проезда к зданию;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(изменения в режиме работы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чреждения);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руководителя </w:t>
      </w:r>
      <w:r w:rsidR="00B51E3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чреждения, его заместителей;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</w:t>
      </w:r>
      <w:r w:rsidR="00B51E3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телефоны (номер справочного телефона, номера телефонов руководителя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его заместителей, руководителей структурных подразделений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чреждения);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стандарт предоставления услуги;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8161B8">
        <w:rPr>
          <w:rFonts w:ascii="Times New Roman" w:eastAsia="Times New Roman" w:hAnsi="Times New Roman"/>
          <w:sz w:val="28"/>
          <w:szCs w:val="28"/>
          <w:lang w:eastAsia="ru-RU"/>
        </w:rPr>
        <w:t>выполняемых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чреждение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1B8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, в том числе платных (с указанием стоимости услуг);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о проводимых выставках, мероприятиях</w:t>
      </w:r>
      <w:r w:rsidR="008161B8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информационных стендах в здании (помещении)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 размещается следующая информация: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полное наименование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чреждения, почтовый и электронный адреса;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руководителя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чреждения, его заместителей;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структура учреждения, с указанием названия структурных подразделений учреждений с указанием фамилии, имени, отчества их руководителей;</w:t>
      </w:r>
    </w:p>
    <w:p w:rsidR="00E04629" w:rsidRPr="006D29CA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телефоны (номер справочного телефона, номера телефонов руководителя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его заместителей, руководителей структурных подразделений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чреждения);</w:t>
      </w:r>
    </w:p>
    <w:p w:rsidR="00D33156" w:rsidRDefault="00D33156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31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331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1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3156">
        <w:rPr>
          <w:rFonts w:ascii="Times New Roman" w:eastAsia="Times New Roman" w:hAnsi="Times New Roman"/>
          <w:sz w:val="28"/>
          <w:szCs w:val="28"/>
          <w:lang w:eastAsia="ru-RU"/>
        </w:rPr>
        <w:t>Стандарт выполнения  работы;</w:t>
      </w:r>
    </w:p>
    <w:p w:rsidR="00E04629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о проводимых выставках, мероприятиях</w:t>
      </w:r>
      <w:r w:rsidR="005F6A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F6A24" w:rsidRPr="005F6A24" w:rsidRDefault="000D129D" w:rsidP="0024365D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6A24" w:rsidRPr="005F6A24">
        <w:rPr>
          <w:rFonts w:ascii="Times New Roman" w:eastAsia="Times New Roman" w:hAnsi="Times New Roman"/>
          <w:sz w:val="28"/>
          <w:szCs w:val="28"/>
          <w:lang w:eastAsia="ru-RU"/>
        </w:rPr>
        <w:t>досудебный  (внесудебный)  порядок  обжалования  решений  и  действи</w:t>
      </w:r>
      <w:proofErr w:type="gramStart"/>
      <w:r w:rsidR="005F6A24" w:rsidRPr="005F6A24">
        <w:rPr>
          <w:rFonts w:ascii="Times New Roman" w:eastAsia="Times New Roman" w:hAnsi="Times New Roman"/>
          <w:sz w:val="28"/>
          <w:szCs w:val="28"/>
          <w:lang w:eastAsia="ru-RU"/>
        </w:rPr>
        <w:t>й(</w:t>
      </w:r>
      <w:proofErr w:type="gramEnd"/>
      <w:r w:rsidR="005F6A24" w:rsidRPr="005F6A24">
        <w:rPr>
          <w:rFonts w:ascii="Times New Roman" w:eastAsia="Times New Roman" w:hAnsi="Times New Roman"/>
          <w:sz w:val="28"/>
          <w:szCs w:val="28"/>
          <w:lang w:eastAsia="ru-RU"/>
        </w:rPr>
        <w:t>бездействия) учреждения, а также должностных лиц учреждения</w:t>
      </w:r>
      <w:r w:rsidR="005F6A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На вывеске у входа в учреждение должна размещаться следующая информация:</w:t>
      </w:r>
    </w:p>
    <w:p w:rsidR="00E04629" w:rsidRPr="006D29CA" w:rsidRDefault="000D129D" w:rsidP="0024365D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информация об изменениях в режиме работы.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Через средства массовой информации (радио, телевидение, периодическая печать, информационные порталы сети Интернет) размещается информация:</w:t>
      </w:r>
    </w:p>
    <w:p w:rsidR="00E04629" w:rsidRPr="00B51E31" w:rsidRDefault="000D129D" w:rsidP="0024365D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о про</w:t>
      </w:r>
      <w:r w:rsidR="00B51E31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водимых выставках, мероприятиях </w:t>
      </w:r>
      <w:r w:rsidR="00E04629" w:rsidRPr="00B51E31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Посредством различных форм рекламы (афиши на рекламных стендах, баннеры, печатная рекламная продукция (буклеты, путеводители и т.д.)) до потребителя доводится следующая информация:</w:t>
      </w:r>
    </w:p>
    <w:p w:rsidR="00E04629" w:rsidRPr="006D29CA" w:rsidRDefault="000D129D" w:rsidP="0024365D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чреждении, его фондах, ресурсах;</w:t>
      </w:r>
    </w:p>
    <w:p w:rsidR="00E04629" w:rsidRPr="006D29CA" w:rsidRDefault="000D129D" w:rsidP="0024365D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услугах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информация;</w:t>
      </w:r>
    </w:p>
    <w:p w:rsidR="00E04629" w:rsidRPr="006D29CA" w:rsidRDefault="000D129D" w:rsidP="0024365D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работы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о проводимых мероприятиях.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На основании письменного или электронного обращения предоставляется информация:</w:t>
      </w:r>
    </w:p>
    <w:p w:rsidR="00E04629" w:rsidRPr="006D29CA" w:rsidRDefault="000D129D" w:rsidP="0024365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чреждении, ее фондах, ресурсах;</w:t>
      </w:r>
    </w:p>
    <w:p w:rsidR="00E04629" w:rsidRPr="006D29CA" w:rsidRDefault="000D129D" w:rsidP="0024365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услугах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информация;</w:t>
      </w:r>
    </w:p>
    <w:p w:rsidR="00E04629" w:rsidRPr="006D29CA" w:rsidRDefault="000D129D" w:rsidP="0024365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режиме работы </w:t>
      </w:r>
      <w:r w:rsidR="00E0462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чреждения;</w:t>
      </w:r>
    </w:p>
    <w:p w:rsidR="00E04629" w:rsidRPr="006D29CA" w:rsidRDefault="000D129D" w:rsidP="0024365D">
      <w:pPr>
        <w:numPr>
          <w:ilvl w:val="0"/>
          <w:numId w:val="1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629" w:rsidRPr="006D29CA">
        <w:rPr>
          <w:rFonts w:ascii="Times New Roman" w:eastAsia="Times New Roman" w:hAnsi="Times New Roman"/>
          <w:sz w:val="28"/>
          <w:szCs w:val="28"/>
          <w:lang w:eastAsia="ru-RU"/>
        </w:rPr>
        <w:t>о проводимых мероприятиях.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Электронные обращения принимаются по адресам, указанным на сайтах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E04629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Информирование о порядке </w:t>
      </w:r>
      <w:r w:rsidR="00AE055C"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AE055C" w:rsidRPr="00AE055C">
        <w:t xml:space="preserve"> </w:t>
      </w:r>
      <w:r w:rsidR="00AE055C" w:rsidRPr="00AE055C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AE05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осуществляется в соответствии с графиком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чреждения, двумя способами: посредством справочного телефона и непосредственно должностными лицами, оказывающими услугу. Время ожидания консультации по 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фону не превышает 5 минут.</w:t>
      </w:r>
    </w:p>
    <w:p w:rsidR="000D129D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proofErr w:type="gramEnd"/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E04629" w:rsidRPr="006D29CA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параллельных разговоров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E04629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 xml:space="preserve">     Информирование посредством консультирования специалистами, ответственными за предоставление государственной услуги осуществляется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личном посещении библиотеки.</w:t>
      </w:r>
    </w:p>
    <w:p w:rsidR="00E04629" w:rsidRDefault="00E04629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9CA">
        <w:rPr>
          <w:rFonts w:ascii="Times New Roman" w:eastAsia="Times New Roman" w:hAnsi="Times New Roman"/>
          <w:sz w:val="28"/>
          <w:szCs w:val="28"/>
          <w:lang w:eastAsia="ru-RU"/>
        </w:rPr>
        <w:t>  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государственной услуги. Время ожидания заявителем приема должностным лицом - не более 1 часа с момента обращения</w:t>
      </w:r>
    </w:p>
    <w:p w:rsidR="00E50BFC" w:rsidRPr="006106F1" w:rsidRDefault="00280150" w:rsidP="0024365D">
      <w:pPr>
        <w:tabs>
          <w:tab w:val="left" w:pos="142"/>
          <w:tab w:val="left" w:pos="87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5C4">
        <w:rPr>
          <w:rFonts w:ascii="Times New Roman" w:hAnsi="Times New Roman" w:cs="Times New Roman"/>
          <w:b/>
          <w:sz w:val="28"/>
          <w:szCs w:val="28"/>
        </w:rPr>
        <w:t>2.1.8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BFC" w:rsidRPr="006445C4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E50BFC" w:rsidRPr="006445C4">
        <w:rPr>
          <w:rFonts w:ascii="Times New Roman" w:hAnsi="Times New Roman" w:cs="Times New Roman"/>
          <w:b/>
          <w:sz w:val="28"/>
          <w:szCs w:val="28"/>
        </w:rPr>
        <w:t xml:space="preserve"> деятельностью </w:t>
      </w:r>
      <w:r w:rsidR="00CE291D">
        <w:rPr>
          <w:rFonts w:ascii="Times New Roman" w:hAnsi="Times New Roman" w:cs="Times New Roman"/>
          <w:b/>
          <w:sz w:val="28"/>
          <w:szCs w:val="28"/>
        </w:rPr>
        <w:t>У</w:t>
      </w:r>
      <w:r w:rsidR="006445C4" w:rsidRPr="006445C4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CE291D">
        <w:rPr>
          <w:rFonts w:ascii="Times New Roman" w:hAnsi="Times New Roman" w:cs="Times New Roman"/>
          <w:b/>
          <w:sz w:val="28"/>
          <w:szCs w:val="28"/>
        </w:rPr>
        <w:t>.</w:t>
      </w:r>
      <w:r w:rsidR="00DC0D91">
        <w:rPr>
          <w:rFonts w:ascii="Times New Roman" w:hAnsi="Times New Roman" w:cs="Times New Roman"/>
          <w:b/>
          <w:sz w:val="28"/>
          <w:szCs w:val="28"/>
        </w:rPr>
        <w:tab/>
      </w:r>
    </w:p>
    <w:p w:rsidR="00B81091" w:rsidRPr="00B81091" w:rsidRDefault="00B81091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091">
        <w:rPr>
          <w:rFonts w:ascii="Times New Roman" w:hAnsi="Times New Roman" w:cs="Times New Roman"/>
          <w:sz w:val="28"/>
          <w:szCs w:val="28"/>
        </w:rPr>
        <w:t xml:space="preserve"> деятельностью Учреждения осуществляется посредством процедур внутреннего и внешнего контроля.</w:t>
      </w:r>
    </w:p>
    <w:p w:rsidR="00B81091" w:rsidRPr="00B81091" w:rsidRDefault="00B81091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 и подразделяется </w:t>
      </w:r>
      <w:proofErr w:type="gramStart"/>
      <w:r w:rsidRPr="00B810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1091">
        <w:rPr>
          <w:rFonts w:ascii="Times New Roman" w:hAnsi="Times New Roman" w:cs="Times New Roman"/>
          <w:sz w:val="28"/>
          <w:szCs w:val="28"/>
        </w:rPr>
        <w:t>:</w:t>
      </w:r>
    </w:p>
    <w:p w:rsidR="00B81091" w:rsidRPr="00B81091" w:rsidRDefault="00570F6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1091" w:rsidRPr="00B81091">
        <w:rPr>
          <w:rFonts w:ascii="Times New Roman" w:hAnsi="Times New Roman" w:cs="Times New Roman"/>
          <w:sz w:val="28"/>
          <w:szCs w:val="28"/>
        </w:rPr>
        <w:t xml:space="preserve">оперативный контроль (по выявленным проблемным фактам и жалобам, касающимся качества предоставления </w:t>
      </w:r>
      <w:r w:rsidR="003C69BF">
        <w:rPr>
          <w:rFonts w:ascii="Times New Roman" w:hAnsi="Times New Roman" w:cs="Times New Roman"/>
          <w:sz w:val="28"/>
          <w:szCs w:val="28"/>
        </w:rPr>
        <w:t>работ</w:t>
      </w:r>
      <w:r w:rsidR="00B81091" w:rsidRPr="00B81091">
        <w:rPr>
          <w:rFonts w:ascii="Times New Roman" w:hAnsi="Times New Roman" w:cs="Times New Roman"/>
          <w:sz w:val="28"/>
          <w:szCs w:val="28"/>
        </w:rPr>
        <w:t>);</w:t>
      </w:r>
    </w:p>
    <w:p w:rsidR="00B81091" w:rsidRPr="00B81091" w:rsidRDefault="00570F6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1091" w:rsidRPr="00B81091">
        <w:rPr>
          <w:rFonts w:ascii="Times New Roman" w:hAnsi="Times New Roman" w:cs="Times New Roman"/>
          <w:sz w:val="28"/>
          <w:szCs w:val="28"/>
        </w:rPr>
        <w:t xml:space="preserve">плановый контроль (контроль по направлениям деятельности, включая контроль культурно-массовых мероприятий); </w:t>
      </w:r>
    </w:p>
    <w:p w:rsidR="00B81091" w:rsidRPr="00B81091" w:rsidRDefault="00570F6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B81091" w:rsidRPr="00B81091">
        <w:rPr>
          <w:rFonts w:ascii="Times New Roman" w:hAnsi="Times New Roman" w:cs="Times New Roman"/>
          <w:sz w:val="28"/>
          <w:szCs w:val="28"/>
        </w:rPr>
        <w:t>комплексный</w:t>
      </w:r>
      <w:proofErr w:type="gramEnd"/>
      <w:r w:rsidR="00B81091" w:rsidRPr="00B81091">
        <w:rPr>
          <w:rFonts w:ascii="Times New Roman" w:hAnsi="Times New Roman" w:cs="Times New Roman"/>
          <w:sz w:val="28"/>
          <w:szCs w:val="28"/>
        </w:rPr>
        <w:t xml:space="preserve"> (проверка деятельности структурных подразделений Учреждения и т.д.).</w:t>
      </w:r>
    </w:p>
    <w:p w:rsidR="00B81091" w:rsidRPr="00B81091" w:rsidRDefault="00B81091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091">
        <w:rPr>
          <w:rFonts w:ascii="Times New Roman" w:hAnsi="Times New Roman" w:cs="Times New Roman"/>
          <w:sz w:val="28"/>
          <w:szCs w:val="28"/>
        </w:rPr>
        <w:t xml:space="preserve">Администрация осуществляет внешний </w:t>
      </w:r>
      <w:proofErr w:type="gramStart"/>
      <w:r w:rsidRPr="00B810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1091">
        <w:rPr>
          <w:rFonts w:ascii="Times New Roman" w:hAnsi="Times New Roman" w:cs="Times New Roman"/>
          <w:sz w:val="28"/>
          <w:szCs w:val="28"/>
        </w:rPr>
        <w:t xml:space="preserve"> деятельностью Учреждения</w:t>
      </w:r>
      <w:r w:rsidR="00570F6E">
        <w:rPr>
          <w:rFonts w:ascii="Times New Roman" w:hAnsi="Times New Roman" w:cs="Times New Roman"/>
          <w:sz w:val="28"/>
          <w:szCs w:val="28"/>
        </w:rPr>
        <w:t>,</w:t>
      </w:r>
      <w:r w:rsidRPr="00B81091">
        <w:rPr>
          <w:rFonts w:ascii="Times New Roman" w:hAnsi="Times New Roman" w:cs="Times New Roman"/>
          <w:sz w:val="28"/>
          <w:szCs w:val="28"/>
        </w:rPr>
        <w:t xml:space="preserve"> в части соблюдения качества </w:t>
      </w:r>
      <w:r w:rsidR="00570F6E">
        <w:rPr>
          <w:rFonts w:ascii="Times New Roman" w:hAnsi="Times New Roman" w:cs="Times New Roman"/>
          <w:sz w:val="28"/>
          <w:szCs w:val="28"/>
        </w:rPr>
        <w:t>выполнения работы</w:t>
      </w:r>
      <w:r w:rsidRPr="00B81091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B81091" w:rsidRPr="00B81091" w:rsidRDefault="00570F6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1091" w:rsidRPr="00B81091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B81091" w:rsidRDefault="00570F6E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81091" w:rsidRPr="00B81091">
        <w:rPr>
          <w:rFonts w:ascii="Times New Roman" w:hAnsi="Times New Roman" w:cs="Times New Roman"/>
          <w:sz w:val="28"/>
          <w:szCs w:val="28"/>
        </w:rPr>
        <w:t>анализа обращений и жалоб граждан в Администрацию, проведения по фактам обращения служебных расследований с привлечением к ответственности соответствующих специалистов по выявленным нарушениям</w:t>
      </w:r>
      <w:r w:rsidR="00B81091">
        <w:rPr>
          <w:rFonts w:ascii="Times New Roman" w:hAnsi="Times New Roman" w:cs="Times New Roman"/>
          <w:sz w:val="28"/>
          <w:szCs w:val="28"/>
        </w:rPr>
        <w:t>.</w:t>
      </w:r>
    </w:p>
    <w:p w:rsidR="00E50BFC" w:rsidRPr="006445C4" w:rsidRDefault="003E70E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5C4">
        <w:rPr>
          <w:rFonts w:ascii="Times New Roman" w:hAnsi="Times New Roman" w:cs="Times New Roman"/>
          <w:b/>
          <w:sz w:val="28"/>
          <w:szCs w:val="28"/>
        </w:rPr>
        <w:t>2.1.9</w:t>
      </w:r>
      <w:r w:rsidR="00E50BFC" w:rsidRPr="006445C4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качество </w:t>
      </w:r>
      <w:r w:rsidR="00465F35" w:rsidRPr="006445C4">
        <w:rPr>
          <w:rFonts w:ascii="Times New Roman" w:hAnsi="Times New Roman" w:cs="Times New Roman"/>
          <w:b/>
          <w:sz w:val="28"/>
          <w:szCs w:val="28"/>
        </w:rPr>
        <w:t>выполнения работы</w:t>
      </w:r>
      <w:r w:rsidR="00E50BFC" w:rsidRPr="006445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581B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0C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2516">
        <w:rPr>
          <w:rFonts w:ascii="Times New Roman" w:hAnsi="Times New Roman" w:cs="Times New Roman"/>
          <w:sz w:val="28"/>
          <w:szCs w:val="28"/>
        </w:rPr>
        <w:t>У</w:t>
      </w:r>
      <w:r w:rsidRPr="007510CC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B81091" w:rsidRPr="006D29CA">
        <w:rPr>
          <w:rFonts w:ascii="Times New Roman" w:hAnsi="Times New Roman" w:cs="Times New Roman"/>
          <w:sz w:val="28"/>
          <w:szCs w:val="28"/>
        </w:rPr>
        <w:t xml:space="preserve">несет полную ответственность за </w:t>
      </w:r>
      <w:r w:rsidR="00B81091">
        <w:rPr>
          <w:rFonts w:ascii="Times New Roman" w:hAnsi="Times New Roman" w:cs="Times New Roman"/>
          <w:sz w:val="28"/>
          <w:szCs w:val="28"/>
        </w:rPr>
        <w:t xml:space="preserve">соблюдение требований </w:t>
      </w:r>
      <w:r w:rsidRPr="007510CC">
        <w:rPr>
          <w:rFonts w:ascii="Times New Roman" w:hAnsi="Times New Roman" w:cs="Times New Roman"/>
          <w:sz w:val="28"/>
          <w:szCs w:val="28"/>
        </w:rPr>
        <w:t xml:space="preserve"> настоящего Стандарта и определяет основные цели, задачи и</w:t>
      </w:r>
      <w:r w:rsidR="00DB508B" w:rsidRPr="007510CC">
        <w:rPr>
          <w:rFonts w:ascii="Times New Roman" w:hAnsi="Times New Roman" w:cs="Times New Roman"/>
          <w:sz w:val="28"/>
          <w:szCs w:val="28"/>
        </w:rPr>
        <w:t xml:space="preserve"> </w:t>
      </w:r>
      <w:r w:rsidRPr="007510C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деятельности </w:t>
      </w:r>
      <w:r w:rsidR="00AD2516">
        <w:rPr>
          <w:rFonts w:ascii="Times New Roman" w:hAnsi="Times New Roman" w:cs="Times New Roman"/>
          <w:sz w:val="28"/>
          <w:szCs w:val="28"/>
        </w:rPr>
        <w:t>У</w:t>
      </w:r>
      <w:r w:rsidRPr="007510CC">
        <w:rPr>
          <w:rFonts w:ascii="Times New Roman" w:hAnsi="Times New Roman" w:cs="Times New Roman"/>
          <w:sz w:val="28"/>
          <w:szCs w:val="28"/>
        </w:rPr>
        <w:t xml:space="preserve">чреждения в области совершенствования качества </w:t>
      </w:r>
      <w:r w:rsidR="00465F35" w:rsidRPr="007510CC">
        <w:rPr>
          <w:rFonts w:ascii="Times New Roman" w:hAnsi="Times New Roman" w:cs="Times New Roman"/>
          <w:sz w:val="28"/>
          <w:szCs w:val="28"/>
        </w:rPr>
        <w:t>выполняемых</w:t>
      </w:r>
      <w:r w:rsidRPr="007510C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1091">
        <w:rPr>
          <w:rFonts w:ascii="Times New Roman" w:hAnsi="Times New Roman" w:cs="Times New Roman"/>
          <w:sz w:val="28"/>
          <w:szCs w:val="28"/>
        </w:rPr>
        <w:t>ой</w:t>
      </w:r>
      <w:r w:rsidRPr="007510CC">
        <w:rPr>
          <w:rFonts w:ascii="Times New Roman" w:hAnsi="Times New Roman" w:cs="Times New Roman"/>
          <w:sz w:val="28"/>
          <w:szCs w:val="28"/>
        </w:rPr>
        <w:t xml:space="preserve"> </w:t>
      </w:r>
      <w:r w:rsidR="00465F35" w:rsidRPr="007510CC">
        <w:rPr>
          <w:rFonts w:ascii="Times New Roman" w:hAnsi="Times New Roman" w:cs="Times New Roman"/>
          <w:sz w:val="28"/>
          <w:szCs w:val="28"/>
        </w:rPr>
        <w:t>работ</w:t>
      </w:r>
      <w:r w:rsidR="00B81091">
        <w:rPr>
          <w:rFonts w:ascii="Times New Roman" w:hAnsi="Times New Roman" w:cs="Times New Roman"/>
          <w:sz w:val="28"/>
          <w:szCs w:val="28"/>
        </w:rPr>
        <w:t>ы</w:t>
      </w:r>
      <w:r w:rsidR="0085581B">
        <w:rPr>
          <w:rFonts w:ascii="Times New Roman" w:hAnsi="Times New Roman" w:cs="Times New Roman"/>
          <w:sz w:val="28"/>
          <w:szCs w:val="28"/>
        </w:rPr>
        <w:t>.</w:t>
      </w:r>
    </w:p>
    <w:p w:rsidR="0085581B" w:rsidRPr="00117BA4" w:rsidRDefault="0085581B" w:rsidP="0024365D">
      <w:pPr>
        <w:pStyle w:val="ConsPlusNormal"/>
        <w:tabs>
          <w:tab w:val="left" w:pos="142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BA4"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7BA4">
        <w:rPr>
          <w:rFonts w:ascii="Times New Roman" w:hAnsi="Times New Roman" w:cs="Times New Roman"/>
          <w:sz w:val="28"/>
          <w:szCs w:val="28"/>
        </w:rPr>
        <w:t xml:space="preserve">чреждения должны быть назначены ответственные лица за качественное </w:t>
      </w:r>
      <w:r>
        <w:rPr>
          <w:rFonts w:ascii="Times New Roman" w:hAnsi="Times New Roman" w:cs="Times New Roman"/>
          <w:sz w:val="28"/>
          <w:szCs w:val="28"/>
        </w:rPr>
        <w:t>выполнение работы</w:t>
      </w:r>
      <w:r w:rsidRPr="00117BA4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Стандартом.</w:t>
      </w:r>
    </w:p>
    <w:p w:rsidR="0085581B" w:rsidRPr="00117BA4" w:rsidRDefault="0085581B" w:rsidP="0024365D">
      <w:pPr>
        <w:pStyle w:val="ConsPlusNormal"/>
        <w:tabs>
          <w:tab w:val="left" w:pos="142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BA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7BA4">
        <w:rPr>
          <w:rFonts w:ascii="Times New Roman" w:hAnsi="Times New Roman" w:cs="Times New Roman"/>
          <w:sz w:val="28"/>
          <w:szCs w:val="28"/>
        </w:rPr>
        <w:t>чреждения обязан:</w:t>
      </w:r>
    </w:p>
    <w:p w:rsidR="0085581B" w:rsidRPr="00117BA4" w:rsidRDefault="000D129D" w:rsidP="0024365D">
      <w:pPr>
        <w:pStyle w:val="ConsPlusNormal"/>
        <w:numPr>
          <w:ilvl w:val="0"/>
          <w:numId w:val="7"/>
        </w:numPr>
        <w:tabs>
          <w:tab w:val="left" w:pos="142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1B" w:rsidRPr="00117BA4">
        <w:rPr>
          <w:rFonts w:ascii="Times New Roman" w:hAnsi="Times New Roman" w:cs="Times New Roman"/>
          <w:sz w:val="28"/>
          <w:szCs w:val="28"/>
        </w:rPr>
        <w:t xml:space="preserve">обеспечить разъяснение и доведение Стандарта до всех структурных подразделений и сотрудников </w:t>
      </w:r>
      <w:r w:rsidR="0085581B">
        <w:rPr>
          <w:rFonts w:ascii="Times New Roman" w:hAnsi="Times New Roman" w:cs="Times New Roman"/>
          <w:sz w:val="28"/>
          <w:szCs w:val="28"/>
        </w:rPr>
        <w:t>Учреждения</w:t>
      </w:r>
      <w:r w:rsidR="0085581B" w:rsidRPr="00117BA4">
        <w:rPr>
          <w:rFonts w:ascii="Times New Roman" w:hAnsi="Times New Roman" w:cs="Times New Roman"/>
          <w:sz w:val="28"/>
          <w:szCs w:val="28"/>
        </w:rPr>
        <w:t>;</w:t>
      </w:r>
    </w:p>
    <w:p w:rsidR="0085581B" w:rsidRDefault="000D129D" w:rsidP="0024365D">
      <w:pPr>
        <w:pStyle w:val="ConsPlusNormal"/>
        <w:numPr>
          <w:ilvl w:val="0"/>
          <w:numId w:val="7"/>
        </w:numPr>
        <w:tabs>
          <w:tab w:val="left" w:pos="142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1B" w:rsidRPr="0085581B">
        <w:rPr>
          <w:rFonts w:ascii="Times New Roman" w:hAnsi="Times New Roman" w:cs="Times New Roman"/>
          <w:sz w:val="28"/>
          <w:szCs w:val="28"/>
        </w:rPr>
        <w:t>четко определить полномочия, ответственность и взаимодействие всего персонала Учреждения, осуществляющего выполнение работы</w:t>
      </w:r>
      <w:r w:rsidR="003C11D0">
        <w:rPr>
          <w:rFonts w:ascii="Times New Roman" w:hAnsi="Times New Roman" w:cs="Times New Roman"/>
          <w:sz w:val="28"/>
          <w:szCs w:val="28"/>
        </w:rPr>
        <w:t>;</w:t>
      </w:r>
      <w:r w:rsidR="0085581B" w:rsidRPr="00855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81B" w:rsidRPr="0085581B" w:rsidRDefault="000D129D" w:rsidP="0024365D">
      <w:pPr>
        <w:pStyle w:val="ConsPlusNormal"/>
        <w:numPr>
          <w:ilvl w:val="0"/>
          <w:numId w:val="7"/>
        </w:numPr>
        <w:tabs>
          <w:tab w:val="left" w:pos="142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1B" w:rsidRPr="0085581B">
        <w:rPr>
          <w:rFonts w:ascii="Times New Roman" w:hAnsi="Times New Roman" w:cs="Times New Roman"/>
          <w:sz w:val="28"/>
          <w:szCs w:val="28"/>
        </w:rPr>
        <w:t>организовать информационное обеспечение процесса в соответствии с требованиями Стандарта;</w:t>
      </w:r>
    </w:p>
    <w:p w:rsidR="0085581B" w:rsidRPr="00117BA4" w:rsidRDefault="000D129D" w:rsidP="0024365D">
      <w:pPr>
        <w:pStyle w:val="ConsPlusNormal"/>
        <w:numPr>
          <w:ilvl w:val="0"/>
          <w:numId w:val="7"/>
        </w:numPr>
        <w:tabs>
          <w:tab w:val="left" w:pos="142"/>
        </w:tabs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81B" w:rsidRPr="00117BA4">
        <w:rPr>
          <w:rFonts w:ascii="Times New Roman" w:hAnsi="Times New Roman" w:cs="Times New Roman"/>
          <w:sz w:val="28"/>
          <w:szCs w:val="28"/>
        </w:rPr>
        <w:t xml:space="preserve">обеспечить внутренний </w:t>
      </w:r>
      <w:proofErr w:type="gramStart"/>
      <w:r w:rsidR="0085581B" w:rsidRPr="00117B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581B" w:rsidRPr="00117BA4">
        <w:rPr>
          <w:rFonts w:ascii="Times New Roman" w:hAnsi="Times New Roman" w:cs="Times New Roman"/>
          <w:sz w:val="28"/>
          <w:szCs w:val="28"/>
        </w:rPr>
        <w:t xml:space="preserve"> соблюдением Стандарта</w:t>
      </w:r>
      <w:r w:rsidR="007510CC">
        <w:rPr>
          <w:rFonts w:ascii="Times New Roman" w:hAnsi="Times New Roman" w:cs="Times New Roman"/>
          <w:sz w:val="28"/>
          <w:szCs w:val="28"/>
        </w:rPr>
        <w:t>.</w:t>
      </w:r>
    </w:p>
    <w:p w:rsidR="0085581B" w:rsidRPr="007510CC" w:rsidRDefault="0085581B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7BA4">
        <w:rPr>
          <w:rFonts w:ascii="Times New Roman" w:hAnsi="Times New Roman"/>
          <w:sz w:val="28"/>
          <w:szCs w:val="28"/>
        </w:rPr>
        <w:t xml:space="preserve">Меры ответственности за нарушение требований </w:t>
      </w:r>
      <w:r>
        <w:rPr>
          <w:rFonts w:ascii="Times New Roman" w:hAnsi="Times New Roman"/>
          <w:sz w:val="28"/>
          <w:szCs w:val="28"/>
        </w:rPr>
        <w:t>С</w:t>
      </w:r>
      <w:r w:rsidRPr="00117BA4">
        <w:rPr>
          <w:rFonts w:ascii="Times New Roman" w:hAnsi="Times New Roman"/>
          <w:sz w:val="28"/>
          <w:szCs w:val="28"/>
        </w:rPr>
        <w:t xml:space="preserve">тандарта к сотрудникам </w:t>
      </w:r>
      <w:r>
        <w:rPr>
          <w:rFonts w:ascii="Times New Roman" w:hAnsi="Times New Roman"/>
          <w:sz w:val="28"/>
          <w:szCs w:val="28"/>
        </w:rPr>
        <w:t>У</w:t>
      </w:r>
      <w:r w:rsidRPr="00117BA4">
        <w:rPr>
          <w:rFonts w:ascii="Times New Roman" w:hAnsi="Times New Roman"/>
          <w:sz w:val="28"/>
          <w:szCs w:val="28"/>
        </w:rPr>
        <w:t xml:space="preserve">чреждения, </w:t>
      </w:r>
      <w:r>
        <w:rPr>
          <w:rFonts w:ascii="Times New Roman" w:hAnsi="Times New Roman"/>
          <w:sz w:val="28"/>
          <w:szCs w:val="28"/>
        </w:rPr>
        <w:t>выполняющим</w:t>
      </w:r>
      <w:r w:rsidRPr="00117BA4">
        <w:rPr>
          <w:rFonts w:ascii="Times New Roman" w:hAnsi="Times New Roman"/>
          <w:sz w:val="28"/>
          <w:szCs w:val="28"/>
        </w:rPr>
        <w:t xml:space="preserve"> муниципальную </w:t>
      </w:r>
      <w:r>
        <w:rPr>
          <w:rFonts w:ascii="Times New Roman" w:hAnsi="Times New Roman"/>
          <w:sz w:val="28"/>
          <w:szCs w:val="28"/>
        </w:rPr>
        <w:t>работу</w:t>
      </w:r>
      <w:r w:rsidRPr="00117BA4">
        <w:rPr>
          <w:rFonts w:ascii="Times New Roman" w:hAnsi="Times New Roman"/>
          <w:sz w:val="28"/>
          <w:szCs w:val="28"/>
        </w:rPr>
        <w:t xml:space="preserve">, устанавливаются руководителем данного </w:t>
      </w:r>
      <w:r>
        <w:rPr>
          <w:rFonts w:ascii="Times New Roman" w:hAnsi="Times New Roman"/>
          <w:sz w:val="28"/>
          <w:szCs w:val="28"/>
        </w:rPr>
        <w:t>У</w:t>
      </w:r>
      <w:r w:rsidRPr="00117BA4">
        <w:rPr>
          <w:rFonts w:ascii="Times New Roman" w:hAnsi="Times New Roman"/>
          <w:sz w:val="28"/>
          <w:szCs w:val="28"/>
        </w:rPr>
        <w:t xml:space="preserve">чреждения в соответствии с внутренними документами </w:t>
      </w:r>
      <w:r>
        <w:rPr>
          <w:rFonts w:ascii="Times New Roman" w:hAnsi="Times New Roman"/>
          <w:sz w:val="28"/>
          <w:szCs w:val="28"/>
        </w:rPr>
        <w:t>У</w:t>
      </w:r>
      <w:r w:rsidRPr="00117BA4">
        <w:rPr>
          <w:rFonts w:ascii="Times New Roman" w:hAnsi="Times New Roman"/>
          <w:sz w:val="28"/>
          <w:szCs w:val="28"/>
        </w:rPr>
        <w:t>чреждения и требованиями настоящего Стандарта.</w:t>
      </w:r>
    </w:p>
    <w:p w:rsidR="003C69BF" w:rsidRPr="003C69BF" w:rsidRDefault="003C69B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BF">
        <w:rPr>
          <w:rFonts w:ascii="Times New Roman" w:hAnsi="Times New Roman" w:cs="Times New Roman"/>
          <w:b/>
          <w:sz w:val="28"/>
          <w:szCs w:val="28"/>
        </w:rPr>
        <w:t>2.1.10 Учет мнения потребителей</w:t>
      </w:r>
    </w:p>
    <w:p w:rsidR="003C69BF" w:rsidRPr="003C69BF" w:rsidRDefault="003C69B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BF">
        <w:rPr>
          <w:rFonts w:ascii="Times New Roman" w:hAnsi="Times New Roman" w:cs="Times New Roman"/>
          <w:sz w:val="28"/>
          <w:szCs w:val="28"/>
        </w:rPr>
        <w:t xml:space="preserve">Требования к механизмам сбора и учета мнения потребителей </w:t>
      </w:r>
      <w:r w:rsidR="000F53D1">
        <w:rPr>
          <w:rFonts w:ascii="Times New Roman" w:hAnsi="Times New Roman" w:cs="Times New Roman"/>
          <w:sz w:val="28"/>
          <w:szCs w:val="28"/>
        </w:rPr>
        <w:t>муниципальной  работы</w:t>
      </w:r>
      <w:r w:rsidR="000D129D">
        <w:rPr>
          <w:rFonts w:ascii="Times New Roman" w:hAnsi="Times New Roman" w:cs="Times New Roman"/>
          <w:sz w:val="28"/>
          <w:szCs w:val="28"/>
        </w:rPr>
        <w:t>.</w:t>
      </w:r>
      <w:r w:rsidRPr="003C6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BF" w:rsidRPr="003C69BF" w:rsidRDefault="003C69B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BF">
        <w:rPr>
          <w:rFonts w:ascii="Times New Roman" w:hAnsi="Times New Roman" w:cs="Times New Roman"/>
          <w:sz w:val="28"/>
          <w:szCs w:val="28"/>
        </w:rPr>
        <w:t xml:space="preserve">Мнения  потребителей  муниципальной  работы  об  уровне  качества  и доступности муниципальной работы определяется: </w:t>
      </w:r>
    </w:p>
    <w:p w:rsidR="003C69BF" w:rsidRPr="003C69BF" w:rsidRDefault="003C69B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BF">
        <w:rPr>
          <w:rFonts w:ascii="Times New Roman" w:hAnsi="Times New Roman" w:cs="Times New Roman"/>
          <w:sz w:val="28"/>
          <w:szCs w:val="28"/>
        </w:rPr>
        <w:t>–</w:t>
      </w:r>
      <w:r w:rsidRPr="003C69BF">
        <w:rPr>
          <w:rFonts w:ascii="Times New Roman" w:hAnsi="Times New Roman" w:cs="Times New Roman"/>
          <w:sz w:val="28"/>
          <w:szCs w:val="28"/>
        </w:rPr>
        <w:tab/>
        <w:t xml:space="preserve"> по  результатам  проведения  мониторинга  качества  предоставления   муниципальной  работы, в  ходе  которого проводится  опрос,  интервьюирование, анкетирование  потребителей муниципальной работы  и  анализ  собранной информации; </w:t>
      </w:r>
    </w:p>
    <w:p w:rsidR="003C69BF" w:rsidRPr="003C69BF" w:rsidRDefault="003C69B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BF">
        <w:rPr>
          <w:rFonts w:ascii="Times New Roman" w:hAnsi="Times New Roman" w:cs="Times New Roman"/>
          <w:sz w:val="28"/>
          <w:szCs w:val="28"/>
        </w:rPr>
        <w:t>–</w:t>
      </w:r>
      <w:r w:rsidRPr="003C69BF">
        <w:rPr>
          <w:rFonts w:ascii="Times New Roman" w:hAnsi="Times New Roman" w:cs="Times New Roman"/>
          <w:sz w:val="28"/>
          <w:szCs w:val="28"/>
        </w:rPr>
        <w:tab/>
        <w:t xml:space="preserve"> по  результатам  рассмотрения  письменных  предложений,  заявлений  или жалоб потребителей муниципальной работы; </w:t>
      </w:r>
    </w:p>
    <w:p w:rsidR="003C69BF" w:rsidRDefault="003C69BF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9BF">
        <w:rPr>
          <w:rFonts w:ascii="Times New Roman" w:hAnsi="Times New Roman" w:cs="Times New Roman"/>
          <w:sz w:val="28"/>
          <w:szCs w:val="28"/>
        </w:rPr>
        <w:t>Мнения  потребителей  муниципальной  работы  изучаются, анализируются  и  используются  при проведении оценки доступности и  качества муниципальной работы.</w:t>
      </w:r>
    </w:p>
    <w:p w:rsidR="00E50BFC" w:rsidRPr="00F05535" w:rsidRDefault="003E70E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35">
        <w:rPr>
          <w:rFonts w:ascii="Times New Roman" w:hAnsi="Times New Roman" w:cs="Times New Roman"/>
          <w:b/>
          <w:sz w:val="28"/>
          <w:szCs w:val="28"/>
        </w:rPr>
        <w:t>2.1.1</w:t>
      </w:r>
      <w:r w:rsidR="003C69BF">
        <w:rPr>
          <w:rFonts w:ascii="Times New Roman" w:hAnsi="Times New Roman" w:cs="Times New Roman"/>
          <w:b/>
          <w:sz w:val="28"/>
          <w:szCs w:val="28"/>
        </w:rPr>
        <w:t>1</w:t>
      </w:r>
      <w:r w:rsidR="00E50BFC" w:rsidRPr="00F05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655" w:rsidRPr="00F05535">
        <w:rPr>
          <w:rFonts w:ascii="Times New Roman" w:hAnsi="Times New Roman" w:cs="Times New Roman"/>
          <w:b/>
          <w:sz w:val="28"/>
          <w:szCs w:val="28"/>
        </w:rPr>
        <w:t xml:space="preserve">Критерии оценки качества </w:t>
      </w:r>
      <w:r w:rsidR="00465F35" w:rsidRPr="00F05535">
        <w:rPr>
          <w:rFonts w:ascii="Times New Roman" w:hAnsi="Times New Roman" w:cs="Times New Roman"/>
          <w:b/>
          <w:sz w:val="28"/>
          <w:szCs w:val="28"/>
        </w:rPr>
        <w:t>работы</w:t>
      </w:r>
      <w:r w:rsidRPr="00F05535">
        <w:rPr>
          <w:rFonts w:ascii="Times New Roman" w:hAnsi="Times New Roman" w:cs="Times New Roman"/>
          <w:b/>
          <w:sz w:val="28"/>
          <w:szCs w:val="28"/>
        </w:rPr>
        <w:t>: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полнота </w:t>
      </w:r>
      <w:r w:rsidR="00465F35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65F35"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DB508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установленными настоящим Стандартом требованиями ее </w:t>
      </w:r>
      <w:r w:rsidR="00465F35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="00E50BFC" w:rsidRPr="006106F1">
        <w:rPr>
          <w:rFonts w:ascii="Times New Roman" w:hAnsi="Times New Roman" w:cs="Times New Roman"/>
          <w:sz w:val="28"/>
          <w:szCs w:val="28"/>
        </w:rPr>
        <w:t>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r w:rsidR="00465F35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465F35"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по</w:t>
      </w:r>
      <w:r w:rsidR="00DB508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результатам оценки соответствия настоящему Стандарту, изучения обращений </w:t>
      </w:r>
      <w:r w:rsidR="00465F35" w:rsidRPr="006106F1">
        <w:rPr>
          <w:rFonts w:ascii="Times New Roman" w:hAnsi="Times New Roman" w:cs="Times New Roman"/>
          <w:sz w:val="28"/>
          <w:szCs w:val="28"/>
        </w:rPr>
        <w:t>потребителей работ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и опросов общественного мнения.</w:t>
      </w:r>
    </w:p>
    <w:p w:rsidR="00E50BFC" w:rsidRPr="006106F1" w:rsidRDefault="00E50BFC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65F35" w:rsidRPr="006106F1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106F1">
        <w:rPr>
          <w:rFonts w:ascii="Times New Roman" w:hAnsi="Times New Roman" w:cs="Times New Roman"/>
          <w:sz w:val="28"/>
          <w:szCs w:val="28"/>
        </w:rPr>
        <w:t>должна отвечать следующим требованиям: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доступность, безопасность и эффективность </w:t>
      </w:r>
      <w:r w:rsidR="00465F35" w:rsidRPr="006106F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5F35"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>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соблюдение требований технологии </w:t>
      </w:r>
      <w:r w:rsidR="00465F35" w:rsidRPr="006106F1">
        <w:rPr>
          <w:rFonts w:ascii="Times New Roman" w:hAnsi="Times New Roman" w:cs="Times New Roman"/>
          <w:sz w:val="28"/>
          <w:szCs w:val="28"/>
        </w:rPr>
        <w:t>выполнения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DB508B" w:rsidRPr="006106F1">
        <w:rPr>
          <w:rFonts w:ascii="Times New Roman" w:hAnsi="Times New Roman" w:cs="Times New Roman"/>
          <w:sz w:val="28"/>
          <w:szCs w:val="28"/>
        </w:rPr>
        <w:t xml:space="preserve"> </w:t>
      </w:r>
      <w:r w:rsidR="00465F35"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>;</w:t>
      </w:r>
    </w:p>
    <w:p w:rsidR="00E50BFC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оптимальность использования ресурсов </w:t>
      </w:r>
      <w:r w:rsidR="001C5C65">
        <w:rPr>
          <w:rFonts w:ascii="Times New Roman" w:hAnsi="Times New Roman" w:cs="Times New Roman"/>
          <w:sz w:val="28"/>
          <w:szCs w:val="28"/>
        </w:rPr>
        <w:t>У</w:t>
      </w:r>
      <w:r w:rsidR="00E50BFC" w:rsidRPr="006106F1">
        <w:rPr>
          <w:rFonts w:ascii="Times New Roman" w:hAnsi="Times New Roman" w:cs="Times New Roman"/>
          <w:sz w:val="28"/>
          <w:szCs w:val="28"/>
        </w:rPr>
        <w:t>чреждения;</w:t>
      </w:r>
    </w:p>
    <w:p w:rsidR="00DB508B" w:rsidRPr="006106F1" w:rsidRDefault="000D129D" w:rsidP="0024365D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удовлетворенность </w:t>
      </w:r>
      <w:r w:rsidR="00465F35" w:rsidRPr="006106F1">
        <w:rPr>
          <w:rFonts w:ascii="Times New Roman" w:hAnsi="Times New Roman" w:cs="Times New Roman"/>
          <w:sz w:val="28"/>
          <w:szCs w:val="28"/>
        </w:rPr>
        <w:t>потребителей 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465F35" w:rsidRPr="006106F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E50BFC" w:rsidRPr="006106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5F35" w:rsidRPr="006106F1">
        <w:rPr>
          <w:rFonts w:ascii="Times New Roman" w:hAnsi="Times New Roman" w:cs="Times New Roman"/>
          <w:sz w:val="28"/>
          <w:szCs w:val="28"/>
        </w:rPr>
        <w:t>работы</w:t>
      </w:r>
      <w:r w:rsidR="00E50BFC" w:rsidRPr="006106F1">
        <w:rPr>
          <w:rFonts w:ascii="Times New Roman" w:hAnsi="Times New Roman" w:cs="Times New Roman"/>
          <w:sz w:val="28"/>
          <w:szCs w:val="28"/>
        </w:rPr>
        <w:t>.</w:t>
      </w:r>
    </w:p>
    <w:p w:rsidR="00400546" w:rsidRDefault="00280150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535">
        <w:rPr>
          <w:rFonts w:ascii="Times New Roman" w:hAnsi="Times New Roman" w:cs="Times New Roman"/>
          <w:b/>
          <w:sz w:val="28"/>
          <w:szCs w:val="28"/>
        </w:rPr>
        <w:t>2.1.1</w:t>
      </w:r>
      <w:r w:rsidR="00232B92">
        <w:rPr>
          <w:rFonts w:ascii="Times New Roman" w:hAnsi="Times New Roman" w:cs="Times New Roman"/>
          <w:b/>
          <w:sz w:val="28"/>
          <w:szCs w:val="28"/>
        </w:rPr>
        <w:t>2</w:t>
      </w:r>
      <w:r w:rsidRPr="00F05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FC" w:rsidRPr="00F05535">
        <w:rPr>
          <w:rFonts w:ascii="Times New Roman" w:hAnsi="Times New Roman" w:cs="Times New Roman"/>
          <w:b/>
          <w:sz w:val="28"/>
          <w:szCs w:val="28"/>
        </w:rPr>
        <w:t xml:space="preserve">Система индикаторов </w:t>
      </w:r>
      <w:r w:rsidR="00BB1888" w:rsidRPr="00F05535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465F35" w:rsidRPr="00F05535">
        <w:rPr>
          <w:rFonts w:ascii="Times New Roman" w:hAnsi="Times New Roman" w:cs="Times New Roman"/>
          <w:b/>
          <w:sz w:val="28"/>
          <w:szCs w:val="28"/>
        </w:rPr>
        <w:t>работы</w:t>
      </w:r>
      <w:r w:rsidR="00BB1888" w:rsidRPr="00F05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4DB" w:rsidRDefault="008C04DB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6F1">
        <w:rPr>
          <w:rFonts w:ascii="Times New Roman" w:hAnsi="Times New Roman" w:cs="Times New Roman"/>
          <w:sz w:val="28"/>
          <w:szCs w:val="28"/>
        </w:rPr>
        <w:t>Количество проведенных мероприятий силами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учетных документов Учреждения</w:t>
      </w:r>
    </w:p>
    <w:p w:rsidR="002A7D1F" w:rsidRPr="008C04DB" w:rsidRDefault="008C04DB" w:rsidP="0024365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DB">
        <w:rPr>
          <w:rFonts w:ascii="Times New Roman" w:hAnsi="Times New Roman" w:cs="Times New Roman"/>
          <w:sz w:val="28"/>
          <w:szCs w:val="28"/>
        </w:rPr>
        <w:t>Удельный вес населения участвующего в проведении мероприятий</w:t>
      </w:r>
      <w:r w:rsidR="005B4F62">
        <w:rPr>
          <w:rFonts w:ascii="Times New Roman" w:hAnsi="Times New Roman" w:cs="Times New Roman"/>
          <w:sz w:val="28"/>
          <w:szCs w:val="28"/>
        </w:rPr>
        <w:t>:</w:t>
      </w:r>
    </w:p>
    <w:p w:rsidR="008C04DB" w:rsidRPr="008C04DB" w:rsidRDefault="008C04DB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04DB">
        <w:rPr>
          <w:rFonts w:ascii="Times New Roman" w:hAnsi="Times New Roman" w:cs="Times New Roman"/>
          <w:sz w:val="28"/>
          <w:szCs w:val="28"/>
        </w:rPr>
        <w:lastRenderedPageBreak/>
        <w:t>У=Куч</w:t>
      </w:r>
      <w:proofErr w:type="spellEnd"/>
      <w:r w:rsidRPr="008C04DB">
        <w:rPr>
          <w:rFonts w:ascii="Times New Roman" w:hAnsi="Times New Roman" w:cs="Times New Roman"/>
          <w:sz w:val="28"/>
          <w:szCs w:val="28"/>
        </w:rPr>
        <w:t xml:space="preserve"> мер</w:t>
      </w:r>
      <w:proofErr w:type="gramStart"/>
      <w:r w:rsidRPr="008C04D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C04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04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04DB">
        <w:rPr>
          <w:rFonts w:ascii="Times New Roman" w:hAnsi="Times New Roman" w:cs="Times New Roman"/>
          <w:sz w:val="28"/>
          <w:szCs w:val="28"/>
        </w:rPr>
        <w:t>*100</w:t>
      </w:r>
      <w:r w:rsidR="005B4F62">
        <w:rPr>
          <w:rFonts w:ascii="Times New Roman" w:hAnsi="Times New Roman" w:cs="Times New Roman"/>
          <w:sz w:val="28"/>
          <w:szCs w:val="28"/>
        </w:rPr>
        <w:t>, где</w:t>
      </w:r>
    </w:p>
    <w:p w:rsidR="003C69BF" w:rsidRDefault="005B4F62" w:rsidP="0024365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04DB">
        <w:rPr>
          <w:rFonts w:ascii="Times New Roman" w:hAnsi="Times New Roman" w:cs="Times New Roman"/>
          <w:sz w:val="28"/>
          <w:szCs w:val="28"/>
        </w:rPr>
        <w:t xml:space="preserve">Куч мер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04DB" w:rsidRPr="008C04DB">
        <w:rPr>
          <w:rFonts w:ascii="Times New Roman" w:hAnsi="Times New Roman" w:cs="Times New Roman"/>
          <w:sz w:val="28"/>
          <w:szCs w:val="28"/>
        </w:rPr>
        <w:t>Количество населения участву</w:t>
      </w:r>
      <w:r>
        <w:rPr>
          <w:rFonts w:ascii="Times New Roman" w:hAnsi="Times New Roman" w:cs="Times New Roman"/>
          <w:sz w:val="28"/>
          <w:szCs w:val="28"/>
        </w:rPr>
        <w:t>ющего в проведении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8C04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C04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C0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04D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D129D">
        <w:rPr>
          <w:rFonts w:ascii="Times New Roman" w:hAnsi="Times New Roman" w:cs="Times New Roman"/>
          <w:sz w:val="28"/>
          <w:szCs w:val="28"/>
        </w:rPr>
        <w:t>населения.</w:t>
      </w:r>
    </w:p>
    <w:p w:rsidR="005B4F62" w:rsidRPr="008C04DB" w:rsidRDefault="005B4F62" w:rsidP="002436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2"/>
        <w:gridCol w:w="2977"/>
      </w:tblGrid>
      <w:tr w:rsidR="00C92425" w:rsidRPr="006106F1" w:rsidTr="00BB2D22">
        <w:tc>
          <w:tcPr>
            <w:tcW w:w="534" w:type="dxa"/>
          </w:tcPr>
          <w:p w:rsidR="00C92425" w:rsidRPr="006106F1" w:rsidRDefault="00C92425" w:rsidP="0024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C92425" w:rsidRPr="006106F1" w:rsidRDefault="00C92425" w:rsidP="0024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1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качества муниципальной </w:t>
            </w:r>
            <w:r w:rsidR="00465F35" w:rsidRPr="006106F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977" w:type="dxa"/>
          </w:tcPr>
          <w:p w:rsidR="00C92425" w:rsidRPr="006106F1" w:rsidRDefault="000D129D" w:rsidP="00BB2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575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измерения</w:t>
            </w:r>
          </w:p>
        </w:tc>
      </w:tr>
      <w:tr w:rsidR="00C92425" w:rsidRPr="006106F1" w:rsidTr="00BB2D22">
        <w:tc>
          <w:tcPr>
            <w:tcW w:w="534" w:type="dxa"/>
          </w:tcPr>
          <w:p w:rsidR="00C92425" w:rsidRPr="006106F1" w:rsidRDefault="00C92425" w:rsidP="0024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C92425" w:rsidRPr="006106F1" w:rsidRDefault="00C92425" w:rsidP="0024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мероприятий силами учреждения </w:t>
            </w:r>
          </w:p>
        </w:tc>
        <w:tc>
          <w:tcPr>
            <w:tcW w:w="2977" w:type="dxa"/>
          </w:tcPr>
          <w:p w:rsidR="00C92425" w:rsidRDefault="00290B1E" w:rsidP="000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1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985F5C" w:rsidRPr="006106F1">
              <w:rPr>
                <w:rFonts w:ascii="Times New Roman" w:hAnsi="Times New Roman" w:cs="Times New Roman"/>
                <w:sz w:val="28"/>
                <w:szCs w:val="28"/>
              </w:rPr>
              <w:t>иниц</w:t>
            </w:r>
            <w:r w:rsidR="000D12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807CC" w:rsidRPr="006106F1" w:rsidRDefault="00D807CC" w:rsidP="000D12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425" w:rsidRPr="006106F1" w:rsidTr="00BB2D22">
        <w:tc>
          <w:tcPr>
            <w:tcW w:w="534" w:type="dxa"/>
          </w:tcPr>
          <w:p w:rsidR="00C92425" w:rsidRPr="006106F1" w:rsidRDefault="00C92425" w:rsidP="002436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C92425" w:rsidRPr="006106F1" w:rsidRDefault="00C92425" w:rsidP="002436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F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</w:t>
            </w:r>
            <w:r w:rsidR="00290B1E" w:rsidRPr="006106F1">
              <w:rPr>
                <w:rFonts w:ascii="Times New Roman" w:hAnsi="Times New Roman" w:cs="Times New Roman"/>
                <w:sz w:val="28"/>
                <w:szCs w:val="28"/>
              </w:rPr>
              <w:t>участвующего в проведении мероприятий</w:t>
            </w:r>
          </w:p>
        </w:tc>
        <w:tc>
          <w:tcPr>
            <w:tcW w:w="2977" w:type="dxa"/>
            <w:vAlign w:val="center"/>
          </w:tcPr>
          <w:p w:rsidR="00C92425" w:rsidRPr="006106F1" w:rsidRDefault="00BB2D22" w:rsidP="000D129D">
            <w:pPr>
              <w:pStyle w:val="p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</w:tr>
    </w:tbl>
    <w:p w:rsidR="009A78D8" w:rsidRPr="006106F1" w:rsidRDefault="009A78D8" w:rsidP="002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65D" w:rsidRDefault="00243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43" w:rsidRDefault="0078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F43" w:rsidRDefault="00780F43" w:rsidP="0078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Масагутова</w:t>
      </w:r>
      <w:proofErr w:type="spellEnd"/>
    </w:p>
    <w:p w:rsidR="00780F43" w:rsidRPr="006106F1" w:rsidRDefault="00780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0F43" w:rsidRPr="006106F1" w:rsidSect="00780F4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18C"/>
    <w:multiLevelType w:val="hybridMultilevel"/>
    <w:tmpl w:val="0B426338"/>
    <w:lvl w:ilvl="0" w:tplc="56EE6E3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B0FDB"/>
    <w:multiLevelType w:val="hybridMultilevel"/>
    <w:tmpl w:val="FE8A956E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5C80"/>
    <w:multiLevelType w:val="hybridMultilevel"/>
    <w:tmpl w:val="2E781A64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5561"/>
    <w:multiLevelType w:val="hybridMultilevel"/>
    <w:tmpl w:val="664A9A0C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313546"/>
    <w:multiLevelType w:val="multilevel"/>
    <w:tmpl w:val="C804D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EA25508"/>
    <w:multiLevelType w:val="hybridMultilevel"/>
    <w:tmpl w:val="9E7EB4B6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E3CF3"/>
    <w:multiLevelType w:val="hybridMultilevel"/>
    <w:tmpl w:val="F13E61BC"/>
    <w:lvl w:ilvl="0" w:tplc="56EE6E36">
      <w:start w:val="1"/>
      <w:numFmt w:val="bullet"/>
      <w:lvlText w:val="–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6960075"/>
    <w:multiLevelType w:val="hybridMultilevel"/>
    <w:tmpl w:val="77D49BBA"/>
    <w:lvl w:ilvl="0" w:tplc="56EE6E36">
      <w:start w:val="1"/>
      <w:numFmt w:val="bullet"/>
      <w:lvlText w:val="–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329566D"/>
    <w:multiLevelType w:val="hybridMultilevel"/>
    <w:tmpl w:val="1CC61ECE"/>
    <w:lvl w:ilvl="0" w:tplc="56EE6E36">
      <w:start w:val="1"/>
      <w:numFmt w:val="bullet"/>
      <w:lvlText w:val="–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4F731B3"/>
    <w:multiLevelType w:val="hybridMultilevel"/>
    <w:tmpl w:val="91782768"/>
    <w:lvl w:ilvl="0" w:tplc="56EE6E36">
      <w:start w:val="1"/>
      <w:numFmt w:val="bullet"/>
      <w:lvlText w:val="–"/>
      <w:lvlJc w:val="left"/>
      <w:pPr>
        <w:ind w:left="172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35ED72BE"/>
    <w:multiLevelType w:val="hybridMultilevel"/>
    <w:tmpl w:val="D14A9CA4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87FBB"/>
    <w:multiLevelType w:val="hybridMultilevel"/>
    <w:tmpl w:val="E904CBEE"/>
    <w:lvl w:ilvl="0" w:tplc="56EE6E36">
      <w:start w:val="1"/>
      <w:numFmt w:val="bullet"/>
      <w:lvlText w:val="–"/>
      <w:lvlJc w:val="left"/>
      <w:pPr>
        <w:ind w:left="100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4FD522A"/>
    <w:multiLevelType w:val="hybridMultilevel"/>
    <w:tmpl w:val="45F42E94"/>
    <w:lvl w:ilvl="0" w:tplc="56EE6E36">
      <w:start w:val="1"/>
      <w:numFmt w:val="bullet"/>
      <w:lvlText w:val="–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2AA13F6"/>
    <w:multiLevelType w:val="hybridMultilevel"/>
    <w:tmpl w:val="00C85F8E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A01DC"/>
    <w:multiLevelType w:val="hybridMultilevel"/>
    <w:tmpl w:val="ECB0AD4E"/>
    <w:lvl w:ilvl="0" w:tplc="56EE6E36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D4E25"/>
    <w:multiLevelType w:val="hybridMultilevel"/>
    <w:tmpl w:val="C330B0D4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3652B"/>
    <w:multiLevelType w:val="hybridMultilevel"/>
    <w:tmpl w:val="BFDE4888"/>
    <w:lvl w:ilvl="0" w:tplc="E2429AA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7">
    <w:nsid w:val="672F39C1"/>
    <w:multiLevelType w:val="hybridMultilevel"/>
    <w:tmpl w:val="C83637F6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56C41"/>
    <w:multiLevelType w:val="multilevel"/>
    <w:tmpl w:val="5192BE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21" w:hanging="112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9" w:hanging="112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17" w:hanging="1125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8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23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44" w:hanging="2160"/>
      </w:pPr>
      <w:rPr>
        <w:rFonts w:hint="default"/>
        <w:b w:val="0"/>
      </w:rPr>
    </w:lvl>
  </w:abstractNum>
  <w:abstractNum w:abstractNumId="19">
    <w:nsid w:val="72323A24"/>
    <w:multiLevelType w:val="hybridMultilevel"/>
    <w:tmpl w:val="E83E5AC6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0E4D3F"/>
    <w:multiLevelType w:val="hybridMultilevel"/>
    <w:tmpl w:val="3976CC4E"/>
    <w:lvl w:ilvl="0" w:tplc="56EE6E36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8328C2"/>
    <w:multiLevelType w:val="hybridMultilevel"/>
    <w:tmpl w:val="BC2EC6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12"/>
  </w:num>
  <w:num w:numId="5">
    <w:abstractNumId w:val="20"/>
  </w:num>
  <w:num w:numId="6">
    <w:abstractNumId w:val="4"/>
  </w:num>
  <w:num w:numId="7">
    <w:abstractNumId w:val="13"/>
  </w:num>
  <w:num w:numId="8">
    <w:abstractNumId w:val="19"/>
  </w:num>
  <w:num w:numId="9">
    <w:abstractNumId w:val="14"/>
  </w:num>
  <w:num w:numId="10">
    <w:abstractNumId w:val="17"/>
  </w:num>
  <w:num w:numId="11">
    <w:abstractNumId w:val="3"/>
  </w:num>
  <w:num w:numId="12">
    <w:abstractNumId w:val="2"/>
  </w:num>
  <w:num w:numId="13">
    <w:abstractNumId w:val="15"/>
  </w:num>
  <w:num w:numId="14">
    <w:abstractNumId w:val="1"/>
  </w:num>
  <w:num w:numId="15">
    <w:abstractNumId w:val="5"/>
  </w:num>
  <w:num w:numId="16">
    <w:abstractNumId w:val="8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11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50BFC"/>
    <w:rsid w:val="00003C2A"/>
    <w:rsid w:val="00021F29"/>
    <w:rsid w:val="0003185D"/>
    <w:rsid w:val="00043D1E"/>
    <w:rsid w:val="00072D18"/>
    <w:rsid w:val="0008492E"/>
    <w:rsid w:val="00087ED8"/>
    <w:rsid w:val="0009663B"/>
    <w:rsid w:val="000D129D"/>
    <w:rsid w:val="000E7B8D"/>
    <w:rsid w:val="000F06D8"/>
    <w:rsid w:val="000F28B5"/>
    <w:rsid w:val="000F53D1"/>
    <w:rsid w:val="00145A4C"/>
    <w:rsid w:val="00160B28"/>
    <w:rsid w:val="0019478C"/>
    <w:rsid w:val="001C5C65"/>
    <w:rsid w:val="001C5CA0"/>
    <w:rsid w:val="001D5E7C"/>
    <w:rsid w:val="001E6A06"/>
    <w:rsid w:val="001F6080"/>
    <w:rsid w:val="002117CF"/>
    <w:rsid w:val="00212FCC"/>
    <w:rsid w:val="002318B8"/>
    <w:rsid w:val="00232B92"/>
    <w:rsid w:val="0024365D"/>
    <w:rsid w:val="00280150"/>
    <w:rsid w:val="00290B1E"/>
    <w:rsid w:val="002A7D1F"/>
    <w:rsid w:val="002B07CC"/>
    <w:rsid w:val="002B3D62"/>
    <w:rsid w:val="002C5AD7"/>
    <w:rsid w:val="00353D73"/>
    <w:rsid w:val="003627A5"/>
    <w:rsid w:val="003C11D0"/>
    <w:rsid w:val="003C69BF"/>
    <w:rsid w:val="003D6897"/>
    <w:rsid w:val="003E70EC"/>
    <w:rsid w:val="00400016"/>
    <w:rsid w:val="00400546"/>
    <w:rsid w:val="004237F2"/>
    <w:rsid w:val="00433B60"/>
    <w:rsid w:val="00441D4D"/>
    <w:rsid w:val="0044417F"/>
    <w:rsid w:val="00447F33"/>
    <w:rsid w:val="00456F65"/>
    <w:rsid w:val="00465E32"/>
    <w:rsid w:val="00465F35"/>
    <w:rsid w:val="004862EB"/>
    <w:rsid w:val="00496484"/>
    <w:rsid w:val="004E7F04"/>
    <w:rsid w:val="005302FF"/>
    <w:rsid w:val="00561DBF"/>
    <w:rsid w:val="00570F6E"/>
    <w:rsid w:val="005861F2"/>
    <w:rsid w:val="00590BCA"/>
    <w:rsid w:val="00592C82"/>
    <w:rsid w:val="005A7929"/>
    <w:rsid w:val="005B4CE8"/>
    <w:rsid w:val="005B4F62"/>
    <w:rsid w:val="005B6A68"/>
    <w:rsid w:val="005C3C4D"/>
    <w:rsid w:val="005C6EF3"/>
    <w:rsid w:val="005E4E22"/>
    <w:rsid w:val="005F6A24"/>
    <w:rsid w:val="006005D2"/>
    <w:rsid w:val="006106F1"/>
    <w:rsid w:val="006445C4"/>
    <w:rsid w:val="00681F69"/>
    <w:rsid w:val="00690BAD"/>
    <w:rsid w:val="006C6D28"/>
    <w:rsid w:val="006C7823"/>
    <w:rsid w:val="006F0E29"/>
    <w:rsid w:val="0072466D"/>
    <w:rsid w:val="007424BB"/>
    <w:rsid w:val="007510CC"/>
    <w:rsid w:val="00773650"/>
    <w:rsid w:val="00780F43"/>
    <w:rsid w:val="007A6739"/>
    <w:rsid w:val="007C6FD4"/>
    <w:rsid w:val="007D3B8F"/>
    <w:rsid w:val="00801CC8"/>
    <w:rsid w:val="00801D97"/>
    <w:rsid w:val="008161B8"/>
    <w:rsid w:val="00816F5F"/>
    <w:rsid w:val="00831158"/>
    <w:rsid w:val="0085581B"/>
    <w:rsid w:val="00856039"/>
    <w:rsid w:val="0086403A"/>
    <w:rsid w:val="00880F0C"/>
    <w:rsid w:val="00890F72"/>
    <w:rsid w:val="008A0C66"/>
    <w:rsid w:val="008A1CA4"/>
    <w:rsid w:val="008C04DB"/>
    <w:rsid w:val="008E5F06"/>
    <w:rsid w:val="0090025C"/>
    <w:rsid w:val="0093037A"/>
    <w:rsid w:val="00936BD2"/>
    <w:rsid w:val="00943CFD"/>
    <w:rsid w:val="00945776"/>
    <w:rsid w:val="00955EA3"/>
    <w:rsid w:val="00965B76"/>
    <w:rsid w:val="00973B19"/>
    <w:rsid w:val="00985F5C"/>
    <w:rsid w:val="009A697D"/>
    <w:rsid w:val="009A78D8"/>
    <w:rsid w:val="00A1658B"/>
    <w:rsid w:val="00A34EC4"/>
    <w:rsid w:val="00A87140"/>
    <w:rsid w:val="00AA3510"/>
    <w:rsid w:val="00AA3C3C"/>
    <w:rsid w:val="00AC1ED9"/>
    <w:rsid w:val="00AD2516"/>
    <w:rsid w:val="00AE055C"/>
    <w:rsid w:val="00AE361D"/>
    <w:rsid w:val="00AF6781"/>
    <w:rsid w:val="00B12021"/>
    <w:rsid w:val="00B347F4"/>
    <w:rsid w:val="00B51E31"/>
    <w:rsid w:val="00B52101"/>
    <w:rsid w:val="00B81091"/>
    <w:rsid w:val="00B97A61"/>
    <w:rsid w:val="00BA0787"/>
    <w:rsid w:val="00BB1888"/>
    <w:rsid w:val="00BB2D22"/>
    <w:rsid w:val="00BB56EF"/>
    <w:rsid w:val="00BF3800"/>
    <w:rsid w:val="00C00B4B"/>
    <w:rsid w:val="00C4793F"/>
    <w:rsid w:val="00C62CE6"/>
    <w:rsid w:val="00C7138C"/>
    <w:rsid w:val="00C727F3"/>
    <w:rsid w:val="00C92425"/>
    <w:rsid w:val="00CB23C4"/>
    <w:rsid w:val="00CE291D"/>
    <w:rsid w:val="00D21A05"/>
    <w:rsid w:val="00D33156"/>
    <w:rsid w:val="00D4010B"/>
    <w:rsid w:val="00D51A8D"/>
    <w:rsid w:val="00D70035"/>
    <w:rsid w:val="00D700A4"/>
    <w:rsid w:val="00D807CC"/>
    <w:rsid w:val="00D91620"/>
    <w:rsid w:val="00DB508B"/>
    <w:rsid w:val="00DB721B"/>
    <w:rsid w:val="00DC0D91"/>
    <w:rsid w:val="00DD6637"/>
    <w:rsid w:val="00DF2EA4"/>
    <w:rsid w:val="00E0231A"/>
    <w:rsid w:val="00E04629"/>
    <w:rsid w:val="00E23670"/>
    <w:rsid w:val="00E50BFC"/>
    <w:rsid w:val="00E566D7"/>
    <w:rsid w:val="00E5757F"/>
    <w:rsid w:val="00E65302"/>
    <w:rsid w:val="00E8149E"/>
    <w:rsid w:val="00E915B6"/>
    <w:rsid w:val="00EA565D"/>
    <w:rsid w:val="00EB1FFB"/>
    <w:rsid w:val="00EF2097"/>
    <w:rsid w:val="00F02021"/>
    <w:rsid w:val="00F05535"/>
    <w:rsid w:val="00F64940"/>
    <w:rsid w:val="00F830F9"/>
    <w:rsid w:val="00FB01EE"/>
    <w:rsid w:val="00FC6655"/>
    <w:rsid w:val="00FD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40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3B19"/>
    <w:pPr>
      <w:ind w:left="720"/>
      <w:contextualSpacing/>
    </w:pPr>
  </w:style>
  <w:style w:type="paragraph" w:customStyle="1" w:styleId="ConsPlusNormal">
    <w:name w:val="ConsPlusNormal"/>
    <w:rsid w:val="00855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qFormat/>
    <w:rsid w:val="006C6D28"/>
    <w:rPr>
      <w:i/>
      <w:iCs/>
    </w:rPr>
  </w:style>
  <w:style w:type="character" w:styleId="a6">
    <w:name w:val="Hyperlink"/>
    <w:rsid w:val="00AA3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05388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pandia.ru/text/category/zakoni_v_rossii/" TargetMode="External"/><Relationship Id="rId17" Type="http://schemas.openxmlformats.org/officeDocument/2006/relationships/hyperlink" Target="http://docs.cntd.ru/document/9019900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90046" TargetMode="External"/><Relationship Id="rId20" Type="http://schemas.openxmlformats.org/officeDocument/2006/relationships/hyperlink" Target="mailto:admmeleuz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meleuz@yandex.ru" TargetMode="External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13538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1714433" TargetMode="External"/><Relationship Id="rId19" Type="http://schemas.openxmlformats.org/officeDocument/2006/relationships/hyperlink" Target="http://docs.cntd.ru/document/902254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19731" TargetMode="External"/><Relationship Id="rId14" Type="http://schemas.openxmlformats.org/officeDocument/2006/relationships/hyperlink" Target="http://docs.cntd.ru/document/90145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B762F-2EA8-4FE4-A691-8BBC9FB8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11</Pages>
  <Words>3960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2018-12-26T10:31:00Z</cp:lastPrinted>
  <dcterms:created xsi:type="dcterms:W3CDTF">2016-06-14T12:01:00Z</dcterms:created>
  <dcterms:modified xsi:type="dcterms:W3CDTF">2019-01-15T10:38:00Z</dcterms:modified>
</cp:coreProperties>
</file>